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72EFC" w14:textId="77777777" w:rsidR="007509E4" w:rsidRDefault="00B55B88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>
        <w:rPr>
          <w:b/>
          <w:lang w:val="uz-Cyrl-UZ"/>
        </w:rPr>
        <w:t>КОМПЕТЕНЦИЯ ОПК-10</w:t>
      </w:r>
    </w:p>
    <w:p w14:paraId="60A25E79" w14:textId="77777777" w:rsidR="007509E4" w:rsidRDefault="007509E4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7509E4" w14:paraId="344889D0" w14:textId="77777777">
        <w:tc>
          <w:tcPr>
            <w:tcW w:w="4349" w:type="dxa"/>
          </w:tcPr>
          <w:p w14:paraId="500F3B7F" w14:textId="77777777" w:rsidR="007509E4" w:rsidRDefault="00B55B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 xml:space="preserve">ОПК-10 </w:t>
            </w:r>
            <w:r>
              <w:rPr>
                <w:rFonts w:eastAsia="TimesNewRomanPSMT"/>
              </w:rPr>
              <w:t>Способен участвовать в оказании неотложной медицинской помощи при состояниях, требующих срочного медицинского вмешательства</w:t>
            </w:r>
          </w:p>
        </w:tc>
        <w:tc>
          <w:tcPr>
            <w:tcW w:w="6566" w:type="dxa"/>
          </w:tcPr>
          <w:p w14:paraId="736A546B" w14:textId="77777777" w:rsidR="007509E4" w:rsidRDefault="00B55B88">
            <w:pPr>
              <w:spacing w:after="0" w:line="240" w:lineRule="auto"/>
              <w:ind w:left="0" w:hanging="2"/>
            </w:pPr>
            <w:r>
              <w:t xml:space="preserve">З-ОПК-10 Знать: </w:t>
            </w:r>
            <w:r>
              <w:rPr>
                <w:color w:val="000000"/>
              </w:rPr>
              <w:t xml:space="preserve">методы </w:t>
            </w:r>
            <w:r>
              <w:rPr>
                <w:rFonts w:eastAsia="TimesNewRomanPSMT"/>
              </w:rPr>
              <w:t>участия в оказании неотложной медицинской помощи при состояниях, требующих срочного медицинского вмешательства</w:t>
            </w:r>
          </w:p>
          <w:p w14:paraId="5135928B" w14:textId="77777777" w:rsidR="007509E4" w:rsidRDefault="00B55B88">
            <w:pPr>
              <w:spacing w:after="0" w:line="240" w:lineRule="auto"/>
              <w:ind w:left="0" w:hanging="2"/>
            </w:pPr>
            <w:r>
              <w:t xml:space="preserve">У- ОПК-10 Уметь: </w:t>
            </w:r>
            <w:r>
              <w:rPr>
                <w:rFonts w:eastAsia="TimesNewRomanPSMT"/>
              </w:rPr>
              <w:t>участвовать в оказании неотложной медицинской помощи при состояниях, требующих срочного медицинского вмешательства</w:t>
            </w:r>
          </w:p>
          <w:p w14:paraId="0F43BA23" w14:textId="77777777" w:rsidR="007509E4" w:rsidRDefault="00B55B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t xml:space="preserve">В- ОПК-10 Владеть: </w:t>
            </w:r>
            <w:r>
              <w:rPr>
                <w:color w:val="000000"/>
              </w:rPr>
              <w:t xml:space="preserve">методами </w:t>
            </w:r>
            <w:r>
              <w:rPr>
                <w:rFonts w:eastAsia="TimesNewRomanPSMT"/>
              </w:rPr>
              <w:t>участия в оказании неотложной медицинской помощи при состояниях, требующих срочного медицинского вмешательства</w:t>
            </w:r>
          </w:p>
        </w:tc>
      </w:tr>
    </w:tbl>
    <w:p w14:paraId="5DDBB3C6" w14:textId="77777777" w:rsidR="007509E4" w:rsidRDefault="007509E4">
      <w:pPr>
        <w:spacing w:before="0" w:after="0" w:line="20" w:lineRule="atLeast"/>
        <w:ind w:left="0" w:hanging="2"/>
      </w:pPr>
    </w:p>
    <w:p w14:paraId="508C8A25" w14:textId="77777777" w:rsidR="007509E4" w:rsidRDefault="007509E4">
      <w:pPr>
        <w:spacing w:before="0" w:after="0" w:line="20" w:lineRule="atLeast"/>
        <w:ind w:left="0" w:hanging="2"/>
      </w:pPr>
    </w:p>
    <w:tbl>
      <w:tblPr>
        <w:tblStyle w:val="af6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509E4" w14:paraId="73C5CDA8" w14:textId="77777777">
        <w:tc>
          <w:tcPr>
            <w:tcW w:w="2269" w:type="dxa"/>
          </w:tcPr>
          <w:p w14:paraId="3A9C97C4" w14:textId="77777777" w:rsidR="007509E4" w:rsidRDefault="00B55B88">
            <w:pPr>
              <w:spacing w:before="0" w:after="0" w:line="20" w:lineRule="atLeast"/>
              <w:ind w:left="0" w:hanging="2"/>
              <w:jc w:val="both"/>
            </w:pPr>
            <w:r>
              <w:t>Перечень дисциплин</w:t>
            </w:r>
          </w:p>
        </w:tc>
        <w:tc>
          <w:tcPr>
            <w:tcW w:w="8504" w:type="dxa"/>
          </w:tcPr>
          <w:p w14:paraId="24770A61" w14:textId="77777777" w:rsidR="007509E4" w:rsidRDefault="00B55B88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>
              <w:rPr>
                <w:b/>
                <w:bCs/>
                <w:u w:val="single"/>
              </w:rPr>
              <w:t>Обязательные дисциплины</w:t>
            </w:r>
            <w:r>
              <w:rPr>
                <w:u w:val="single"/>
              </w:rPr>
              <w:t>:</w:t>
            </w:r>
          </w:p>
          <w:p w14:paraId="05D5EC5B" w14:textId="6707F763" w:rsidR="007509E4" w:rsidRDefault="00B55B88">
            <w:pPr>
              <w:spacing w:before="0" w:after="0" w:line="20" w:lineRule="atLeast"/>
              <w:ind w:left="0" w:hanging="2"/>
              <w:jc w:val="both"/>
            </w:pPr>
            <w:r>
              <w:t xml:space="preserve">Оториноларингология – </w:t>
            </w:r>
            <w:r w:rsidR="00AA5767">
              <w:t>4 семестр</w:t>
            </w:r>
          </w:p>
          <w:p w14:paraId="7AD90C9D" w14:textId="4F3A5C9F" w:rsidR="007509E4" w:rsidRDefault="00B55B88">
            <w:pPr>
              <w:spacing w:before="0" w:after="0" w:line="20" w:lineRule="atLeast"/>
              <w:ind w:left="0" w:hanging="2"/>
              <w:jc w:val="both"/>
            </w:pPr>
            <w:r>
              <w:t xml:space="preserve">Производственная практика (клиническая) – </w:t>
            </w:r>
            <w:r w:rsidR="00AA5767">
              <w:t>4 семестр</w:t>
            </w:r>
          </w:p>
        </w:tc>
      </w:tr>
    </w:tbl>
    <w:p w14:paraId="066F9228" w14:textId="77777777" w:rsidR="007509E4" w:rsidRDefault="007509E4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7509E4" w14:paraId="7E10CE52" w14:textId="77777777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</w:tcPr>
          <w:p w14:paraId="0146C035" w14:textId="77777777" w:rsidR="007509E4" w:rsidRDefault="00B55B88" w:rsidP="00E97C9E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12486329" w14:textId="77777777" w:rsidR="007509E4" w:rsidRDefault="00B55B88" w:rsidP="00E97C9E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Ответы</w:t>
            </w:r>
          </w:p>
        </w:tc>
      </w:tr>
      <w:tr w:rsidR="007509E4" w14:paraId="46E0F32E" w14:textId="77777777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65C80E7E" w14:textId="59D4443E" w:rsidR="007509E4" w:rsidRDefault="00B55B88" w:rsidP="00E97C9E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 xml:space="preserve">Оториноларингология– </w:t>
            </w:r>
            <w:r w:rsidR="00AA5767">
              <w:rPr>
                <w:b/>
              </w:rPr>
              <w:t>4 семестр</w:t>
            </w:r>
          </w:p>
        </w:tc>
      </w:tr>
      <w:tr w:rsidR="007509E4" w14:paraId="37723597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3EDE0BC5" w14:textId="77777777" w:rsidR="007509E4" w:rsidRDefault="00E97C9E" w:rsidP="00E97C9E">
            <w:pPr>
              <w:pStyle w:val="aff1"/>
              <w:numPr>
                <w:ilvl w:val="0"/>
                <w:numId w:val="1"/>
              </w:numPr>
              <w:ind w:left="169" w:firstLine="16"/>
              <w:rPr>
                <w:rFonts w:eastAsia="Calibri"/>
              </w:rPr>
            </w:pPr>
            <w:r>
              <w:rPr>
                <w:rFonts w:eastAsia="Calibri"/>
              </w:rPr>
              <w:t xml:space="preserve">Повреждение какого органа является сочетанным с </w:t>
            </w:r>
            <w:proofErr w:type="spellStart"/>
            <w:r>
              <w:rPr>
                <w:rFonts w:eastAsia="Calibri"/>
              </w:rPr>
              <w:t>корнеослеральное</w:t>
            </w:r>
            <w:proofErr w:type="spellEnd"/>
            <w:r>
              <w:rPr>
                <w:rFonts w:eastAsia="Calibri"/>
              </w:rPr>
              <w:t xml:space="preserve"> ранением</w:t>
            </w:r>
            <w:r w:rsidR="00B55B88">
              <w:rPr>
                <w:rFonts w:eastAsia="Calibri"/>
              </w:rPr>
              <w:t>?</w:t>
            </w:r>
          </w:p>
          <w:p w14:paraId="67765929" w14:textId="77777777" w:rsidR="007509E4" w:rsidRDefault="00B55B88" w:rsidP="00E97C9E">
            <w:pPr>
              <w:pStyle w:val="aff1"/>
              <w:ind w:left="169" w:firstLine="16"/>
              <w:rPr>
                <w:rFonts w:eastAsia="Calibri"/>
              </w:rPr>
            </w:pPr>
            <w:r>
              <w:t>Выберите правильный ответ:</w:t>
            </w:r>
          </w:p>
          <w:p w14:paraId="42475682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1)слезного канальца на фоне частичного отрыва века </w:t>
            </w:r>
          </w:p>
          <w:p w14:paraId="45CE802F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2) </w:t>
            </w:r>
            <w:proofErr w:type="spellStart"/>
            <w:r>
              <w:t>иридохрусталиковой</w:t>
            </w:r>
            <w:proofErr w:type="spellEnd"/>
            <w:r>
              <w:t xml:space="preserve"> диафрагмы </w:t>
            </w:r>
          </w:p>
          <w:p w14:paraId="1E186571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3)зрительного нерва </w:t>
            </w:r>
          </w:p>
          <w:p w14:paraId="28F855C7" w14:textId="77777777" w:rsidR="007509E4" w:rsidRDefault="00B55B88" w:rsidP="00E97C9E">
            <w:pPr>
              <w:pStyle w:val="aff1"/>
              <w:ind w:left="169" w:firstLine="16"/>
              <w:rPr>
                <w:rFonts w:eastAsia="Calibri"/>
              </w:rPr>
            </w:pPr>
            <w:r>
              <w:t>4) околоносовых пазух</w:t>
            </w:r>
          </w:p>
        </w:tc>
        <w:tc>
          <w:tcPr>
            <w:tcW w:w="3118" w:type="dxa"/>
          </w:tcPr>
          <w:p w14:paraId="59FF6FD5" w14:textId="77777777" w:rsidR="007509E4" w:rsidRDefault="00B55B88" w:rsidP="00E97C9E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t>1</w:t>
            </w:r>
          </w:p>
        </w:tc>
      </w:tr>
      <w:tr w:rsidR="007509E4" w14:paraId="55826510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337EBB52" w14:textId="77777777" w:rsidR="007509E4" w:rsidRDefault="00B55B88" w:rsidP="00E97C9E">
            <w:pPr>
              <w:pStyle w:val="af7"/>
              <w:numPr>
                <w:ilvl w:val="0"/>
                <w:numId w:val="1"/>
              </w:numPr>
              <w:spacing w:before="0" w:after="0" w:line="240" w:lineRule="auto"/>
              <w:ind w:left="169" w:firstLine="16"/>
              <w:rPr>
                <w:rFonts w:eastAsia="Calibri"/>
              </w:rPr>
            </w:pPr>
            <w:r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1FE50DFC" w14:textId="77777777" w:rsidR="007509E4" w:rsidRDefault="00B55B88" w:rsidP="00E97C9E">
            <w:pPr>
              <w:pStyle w:val="af7"/>
              <w:spacing w:before="0" w:after="0" w:line="240" w:lineRule="auto"/>
              <w:ind w:left="169" w:firstLine="16"/>
              <w:rPr>
                <w:rFonts w:eastAsia="Calibri"/>
              </w:rPr>
            </w:pPr>
            <w:r>
              <w:rPr>
                <w:rFonts w:eastAsia="Calibri"/>
              </w:rPr>
              <w:t>Для остановки кровотечения при травме шеи целесообразно применить?</w:t>
            </w:r>
            <w:r>
              <w:rPr>
                <w:rFonts w:eastAsia="Calibri"/>
              </w:rPr>
              <w:br/>
            </w:r>
          </w:p>
        </w:tc>
        <w:tc>
          <w:tcPr>
            <w:tcW w:w="3118" w:type="dxa"/>
          </w:tcPr>
          <w:p w14:paraId="3156442E" w14:textId="77777777" w:rsidR="007509E4" w:rsidRDefault="00B55B88" w:rsidP="00E97C9E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rPr>
                <w:rFonts w:eastAsia="Calibri"/>
              </w:rPr>
              <w:t>Наложение лигатуры на кровоточащий сосуд</w:t>
            </w:r>
          </w:p>
        </w:tc>
      </w:tr>
      <w:tr w:rsidR="007509E4" w14:paraId="12F32065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066BF42D" w14:textId="77777777" w:rsidR="007509E4" w:rsidRDefault="00B55B88" w:rsidP="00E97C9E">
            <w:pPr>
              <w:pStyle w:val="af7"/>
              <w:numPr>
                <w:ilvl w:val="0"/>
                <w:numId w:val="1"/>
              </w:numPr>
              <w:spacing w:before="0" w:after="0" w:line="240" w:lineRule="auto"/>
              <w:ind w:left="169" w:firstLine="16"/>
              <w:outlineLvl w:val="9"/>
              <w:rPr>
                <w:color w:val="000000"/>
              </w:rPr>
            </w:pPr>
            <w:r>
              <w:rPr>
                <w:color w:val="000000"/>
              </w:rPr>
              <w:t xml:space="preserve">Прочитайте вопрос и запишите развернутый ответ: </w:t>
            </w:r>
          </w:p>
          <w:p w14:paraId="76832242" w14:textId="77777777" w:rsidR="007509E4" w:rsidRDefault="00B55B88" w:rsidP="00E97C9E">
            <w:pPr>
              <w:spacing w:before="0" w:after="0" w:line="240" w:lineRule="auto"/>
              <w:ind w:left="169" w:firstLine="16"/>
              <w:outlineLvl w:val="9"/>
              <w:rPr>
                <w:color w:val="000000"/>
              </w:rPr>
            </w:pPr>
            <w:r>
              <w:rPr>
                <w:color w:val="000000"/>
              </w:rPr>
              <w:t>Какой препарат считают самым эффективным для неотложной терапии при развитии анафилактического шока?</w:t>
            </w:r>
          </w:p>
        </w:tc>
        <w:tc>
          <w:tcPr>
            <w:tcW w:w="3118" w:type="dxa"/>
          </w:tcPr>
          <w:p w14:paraId="1FC63BDC" w14:textId="77777777" w:rsidR="007509E4" w:rsidRDefault="00B55B88" w:rsidP="00E97C9E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rPr>
                <w:color w:val="000000"/>
              </w:rPr>
              <w:t>Адреналин</w:t>
            </w:r>
          </w:p>
        </w:tc>
      </w:tr>
      <w:tr w:rsidR="007509E4" w14:paraId="671735F3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142E8262" w14:textId="77777777" w:rsidR="007509E4" w:rsidRDefault="00B55B88" w:rsidP="00E97C9E">
            <w:pPr>
              <w:pStyle w:val="af7"/>
              <w:numPr>
                <w:ilvl w:val="0"/>
                <w:numId w:val="1"/>
              </w:numPr>
              <w:spacing w:before="0" w:after="0" w:line="240" w:lineRule="auto"/>
              <w:ind w:left="169" w:firstLine="16"/>
              <w:rPr>
                <w:rFonts w:eastAsia="Calibri"/>
              </w:rPr>
            </w:pPr>
            <w:r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574CAC36" w14:textId="77777777" w:rsidR="007509E4" w:rsidRDefault="00B55B88" w:rsidP="00E97C9E">
            <w:pPr>
              <w:pStyle w:val="af7"/>
              <w:spacing w:before="0" w:after="0" w:line="240" w:lineRule="auto"/>
              <w:ind w:left="169" w:firstLine="16"/>
              <w:rPr>
                <w:rFonts w:eastAsia="Calibri"/>
              </w:rPr>
            </w:pPr>
            <w:r>
              <w:rPr>
                <w:rFonts w:eastAsia="Calibri"/>
              </w:rPr>
              <w:t xml:space="preserve">Противопоказанием к немедленной репозиции перелома костей носа считают? </w:t>
            </w:r>
            <w:r>
              <w:rPr>
                <w:rFonts w:eastAsia="Calibri"/>
              </w:rPr>
              <w:br/>
            </w:r>
          </w:p>
          <w:p w14:paraId="33777FD1" w14:textId="77777777" w:rsidR="007509E4" w:rsidRDefault="007509E4" w:rsidP="00E97C9E">
            <w:pPr>
              <w:pStyle w:val="af7"/>
              <w:spacing w:before="0" w:after="0" w:line="240" w:lineRule="auto"/>
              <w:ind w:left="169" w:firstLine="16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0A6F337F" w14:textId="77777777" w:rsidR="007509E4" w:rsidRDefault="00B55B88" w:rsidP="00E97C9E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rPr>
                <w:rFonts w:eastAsia="Calibri"/>
              </w:rPr>
              <w:t>Шок 2-3 степени</w:t>
            </w:r>
          </w:p>
        </w:tc>
      </w:tr>
      <w:tr w:rsidR="007509E4" w14:paraId="2010BA21" w14:textId="77777777">
        <w:trPr>
          <w:trHeight w:val="279"/>
        </w:trPr>
        <w:tc>
          <w:tcPr>
            <w:tcW w:w="7655" w:type="dxa"/>
            <w:vAlign w:val="center"/>
          </w:tcPr>
          <w:p w14:paraId="007D8891" w14:textId="77777777" w:rsidR="007509E4" w:rsidRDefault="00B55B88" w:rsidP="00E97C9E">
            <w:pPr>
              <w:pStyle w:val="aff1"/>
              <w:numPr>
                <w:ilvl w:val="0"/>
                <w:numId w:val="1"/>
              </w:numPr>
              <w:ind w:left="169" w:firstLine="16"/>
            </w:pPr>
            <w:r>
              <w:t xml:space="preserve">Прочитайте вопрос и запишите развернутый ответ: </w:t>
            </w:r>
          </w:p>
          <w:p w14:paraId="6AECDB9E" w14:textId="77777777" w:rsidR="007509E4" w:rsidRDefault="00B55B88" w:rsidP="00E97C9E">
            <w:pPr>
              <w:pStyle w:val="aff1"/>
              <w:ind w:left="169" w:firstLine="16"/>
            </w:pPr>
            <w:r>
              <w:t>Верхняя трахеостома формируется на уровне каких полуколец трахеи?</w:t>
            </w:r>
            <w:r>
              <w:br/>
            </w:r>
          </w:p>
        </w:tc>
        <w:tc>
          <w:tcPr>
            <w:tcW w:w="3118" w:type="dxa"/>
            <w:vAlign w:val="center"/>
          </w:tcPr>
          <w:p w14:paraId="1BB23E67" w14:textId="77777777" w:rsidR="007509E4" w:rsidRDefault="00B55B88" w:rsidP="00E97C9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t>2-3 полуколец</w:t>
            </w:r>
          </w:p>
        </w:tc>
      </w:tr>
      <w:tr w:rsidR="007509E4" w14:paraId="5C9979D6" w14:textId="77777777">
        <w:trPr>
          <w:trHeight w:val="279"/>
        </w:trPr>
        <w:tc>
          <w:tcPr>
            <w:tcW w:w="7655" w:type="dxa"/>
            <w:vAlign w:val="center"/>
          </w:tcPr>
          <w:p w14:paraId="3CC14D1E" w14:textId="77777777" w:rsidR="007509E4" w:rsidRDefault="00B55B88" w:rsidP="00E97C9E">
            <w:pPr>
              <w:pStyle w:val="TableParagraph"/>
              <w:numPr>
                <w:ilvl w:val="0"/>
                <w:numId w:val="1"/>
              </w:numPr>
              <w:ind w:left="169" w:firstLine="16"/>
              <w:rPr>
                <w:sz w:val="24"/>
              </w:rPr>
            </w:pPr>
            <w:r>
              <w:rPr>
                <w:sz w:val="24"/>
              </w:rPr>
              <w:t xml:space="preserve">Последовательность манипуляций при вскрытии </w:t>
            </w:r>
            <w:proofErr w:type="spellStart"/>
            <w:r>
              <w:rPr>
                <w:sz w:val="24"/>
              </w:rPr>
              <w:t>паратонзиллярного</w:t>
            </w:r>
            <w:proofErr w:type="spellEnd"/>
            <w:r>
              <w:rPr>
                <w:sz w:val="24"/>
              </w:rPr>
              <w:t xml:space="preserve"> абсцесса состоит из </w:t>
            </w:r>
            <w:proofErr w:type="spellStart"/>
            <w:r>
              <w:rPr>
                <w:sz w:val="24"/>
              </w:rPr>
              <w:t>обезболевания</w:t>
            </w:r>
            <w:proofErr w:type="spellEnd"/>
            <w:r>
              <w:rPr>
                <w:sz w:val="24"/>
              </w:rPr>
              <w:t>, вскрытия абсцесса и?</w:t>
            </w:r>
          </w:p>
          <w:p w14:paraId="5EB85C87" w14:textId="77777777" w:rsidR="007509E4" w:rsidRDefault="00B55B88" w:rsidP="00E97C9E">
            <w:pPr>
              <w:pStyle w:val="TableParagraph"/>
              <w:ind w:left="169" w:firstLine="16"/>
              <w:rPr>
                <w:sz w:val="24"/>
              </w:rPr>
            </w:pPr>
            <w:r>
              <w:rPr>
                <w:sz w:val="24"/>
              </w:rPr>
              <w:t>Выберите правильный ответ:</w:t>
            </w:r>
          </w:p>
          <w:p w14:paraId="61C27EB5" w14:textId="77777777" w:rsidR="007509E4" w:rsidRDefault="00B55B88" w:rsidP="00E97C9E">
            <w:pPr>
              <w:pStyle w:val="TableParagraph"/>
              <w:ind w:left="169" w:firstLine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нестероидной противовоспалительной терапии </w:t>
            </w:r>
          </w:p>
          <w:p w14:paraId="7D83D385" w14:textId="77777777" w:rsidR="007509E4" w:rsidRDefault="00B55B88" w:rsidP="00E97C9E">
            <w:pPr>
              <w:pStyle w:val="TableParagraph"/>
              <w:ind w:left="169" w:firstLine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пункции абсцесса </w:t>
            </w:r>
          </w:p>
          <w:p w14:paraId="4556997D" w14:textId="77777777" w:rsidR="007509E4" w:rsidRDefault="00B55B88" w:rsidP="00E97C9E">
            <w:pPr>
              <w:pStyle w:val="TableParagraph"/>
              <w:ind w:left="169" w:firstLine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разведения краев разреза </w:t>
            </w:r>
          </w:p>
          <w:p w14:paraId="264B3A23" w14:textId="77777777" w:rsidR="007509E4" w:rsidRDefault="00B55B88" w:rsidP="00E97C9E">
            <w:pPr>
              <w:pStyle w:val="TableParagraph"/>
              <w:ind w:left="169" w:firstLine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местной антибиотикотерапии</w:t>
            </w:r>
          </w:p>
          <w:p w14:paraId="2F020F82" w14:textId="77777777" w:rsidR="007509E4" w:rsidRDefault="007509E4" w:rsidP="00E97C9E">
            <w:pPr>
              <w:spacing w:before="0" w:after="0" w:line="240" w:lineRule="auto"/>
              <w:ind w:left="169" w:firstLine="16"/>
              <w:jc w:val="both"/>
              <w:outlineLvl w:val="9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14:paraId="7D19A9F1" w14:textId="77777777" w:rsidR="007509E4" w:rsidRDefault="00B55B88" w:rsidP="00E97C9E">
            <w:pPr>
              <w:spacing w:before="0" w:after="0" w:line="240" w:lineRule="auto"/>
              <w:ind w:left="0" w:firstLine="0"/>
              <w:outlineLvl w:val="9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7509E4" w14:paraId="391F986E" w14:textId="77777777">
        <w:trPr>
          <w:trHeight w:val="279"/>
        </w:trPr>
        <w:tc>
          <w:tcPr>
            <w:tcW w:w="7655" w:type="dxa"/>
          </w:tcPr>
          <w:p w14:paraId="06E3E72E" w14:textId="77777777" w:rsidR="007509E4" w:rsidRDefault="00B55B88" w:rsidP="00E97C9E">
            <w:pPr>
              <w:pStyle w:val="aff1"/>
              <w:numPr>
                <w:ilvl w:val="0"/>
                <w:numId w:val="1"/>
              </w:numPr>
              <w:ind w:left="169" w:firstLine="16"/>
            </w:pPr>
            <w:r>
              <w:t xml:space="preserve">Прочитайте вопрос и запишите развернутый ответ: </w:t>
            </w:r>
          </w:p>
          <w:p w14:paraId="70287A6B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Наиболее частой для </w:t>
            </w:r>
            <w:proofErr w:type="spellStart"/>
            <w:r>
              <w:t>паратонзиллярного</w:t>
            </w:r>
            <w:proofErr w:type="spellEnd"/>
            <w:r>
              <w:t xml:space="preserve"> абсцесса является локализация?</w:t>
            </w:r>
            <w:r>
              <w:br/>
            </w:r>
          </w:p>
        </w:tc>
        <w:tc>
          <w:tcPr>
            <w:tcW w:w="3118" w:type="dxa"/>
          </w:tcPr>
          <w:p w14:paraId="5BED493D" w14:textId="77777777" w:rsidR="007509E4" w:rsidRDefault="00B55B88" w:rsidP="00E97C9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proofErr w:type="spellStart"/>
            <w:r>
              <w:t>Передне</w:t>
            </w:r>
            <w:proofErr w:type="spellEnd"/>
            <w:r>
              <w:t>-верхняя</w:t>
            </w:r>
          </w:p>
        </w:tc>
      </w:tr>
      <w:tr w:rsidR="007509E4" w14:paraId="6A857F6B" w14:textId="77777777">
        <w:trPr>
          <w:trHeight w:val="279"/>
        </w:trPr>
        <w:tc>
          <w:tcPr>
            <w:tcW w:w="7655" w:type="dxa"/>
          </w:tcPr>
          <w:p w14:paraId="0C2783B0" w14:textId="77777777" w:rsidR="007509E4" w:rsidRDefault="00B55B88" w:rsidP="00E97C9E">
            <w:pPr>
              <w:pStyle w:val="aff1"/>
              <w:numPr>
                <w:ilvl w:val="0"/>
                <w:numId w:val="1"/>
              </w:numPr>
              <w:ind w:left="169" w:firstLine="16"/>
            </w:pPr>
            <w:r>
              <w:lastRenderedPageBreak/>
              <w:t xml:space="preserve">Прочитайте вопрос и запишите развернутый ответ: </w:t>
            </w:r>
          </w:p>
          <w:p w14:paraId="62F3B49A" w14:textId="77777777" w:rsidR="007509E4" w:rsidRDefault="00B55B88" w:rsidP="00E97C9E">
            <w:pPr>
              <w:pStyle w:val="aff1"/>
              <w:ind w:left="169" w:firstLine="16"/>
            </w:pPr>
            <w:r>
              <w:t>Парафарингеальный абсцесс характеризуется нагноением клетчатки?</w:t>
            </w:r>
          </w:p>
          <w:p w14:paraId="3A646498" w14:textId="77777777" w:rsidR="007509E4" w:rsidRDefault="007509E4" w:rsidP="00E97C9E">
            <w:pPr>
              <w:pStyle w:val="aff1"/>
              <w:ind w:left="169" w:firstLine="16"/>
            </w:pPr>
          </w:p>
        </w:tc>
        <w:tc>
          <w:tcPr>
            <w:tcW w:w="3118" w:type="dxa"/>
          </w:tcPr>
          <w:p w14:paraId="3873DD3B" w14:textId="77777777" w:rsidR="007509E4" w:rsidRDefault="00B55B88" w:rsidP="00E97C9E">
            <w:pPr>
              <w:pStyle w:val="aff1"/>
              <w:ind w:left="0" w:hanging="2"/>
            </w:pPr>
            <w:r>
              <w:t>Парафарингеального пространства</w:t>
            </w:r>
          </w:p>
          <w:p w14:paraId="4FFAFB3F" w14:textId="77777777" w:rsidR="007509E4" w:rsidRDefault="007509E4" w:rsidP="00E97C9E">
            <w:pPr>
              <w:spacing w:before="0" w:after="0" w:line="240" w:lineRule="auto"/>
              <w:ind w:left="0" w:firstLine="0"/>
              <w:outlineLvl w:val="9"/>
            </w:pPr>
          </w:p>
        </w:tc>
      </w:tr>
      <w:tr w:rsidR="007509E4" w14:paraId="751A1B16" w14:textId="77777777">
        <w:trPr>
          <w:trHeight w:val="279"/>
        </w:trPr>
        <w:tc>
          <w:tcPr>
            <w:tcW w:w="7655" w:type="dxa"/>
          </w:tcPr>
          <w:p w14:paraId="1E761C6A" w14:textId="77777777" w:rsidR="007509E4" w:rsidRDefault="00B55B88" w:rsidP="00E97C9E">
            <w:pPr>
              <w:pStyle w:val="aff1"/>
              <w:numPr>
                <w:ilvl w:val="0"/>
                <w:numId w:val="1"/>
              </w:numPr>
              <w:ind w:left="169" w:firstLine="16"/>
            </w:pPr>
            <w:r>
              <w:t xml:space="preserve">Прочитайте вопрос и запишите развернутый ответ: </w:t>
            </w:r>
          </w:p>
          <w:p w14:paraId="342CE19B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Для </w:t>
            </w:r>
            <w:proofErr w:type="spellStart"/>
            <w:r>
              <w:t>эпиглоттита</w:t>
            </w:r>
            <w:proofErr w:type="spellEnd"/>
            <w:r>
              <w:t xml:space="preserve"> характерным симптомом является? </w:t>
            </w:r>
          </w:p>
          <w:p w14:paraId="38D7BBA5" w14:textId="77777777" w:rsidR="007509E4" w:rsidRDefault="007509E4" w:rsidP="00E97C9E">
            <w:pPr>
              <w:pStyle w:val="aff1"/>
              <w:ind w:left="169" w:firstLine="16"/>
            </w:pPr>
          </w:p>
        </w:tc>
        <w:tc>
          <w:tcPr>
            <w:tcW w:w="3118" w:type="dxa"/>
          </w:tcPr>
          <w:p w14:paraId="47467598" w14:textId="77777777" w:rsidR="007509E4" w:rsidRDefault="00B55B88" w:rsidP="00E97C9E">
            <w:pPr>
              <w:spacing w:before="0" w:after="0" w:line="240" w:lineRule="auto"/>
              <w:ind w:left="0" w:firstLine="0"/>
              <w:outlineLvl w:val="9"/>
            </w:pPr>
            <w:r>
              <w:t>Дисфагия</w:t>
            </w:r>
          </w:p>
        </w:tc>
      </w:tr>
      <w:tr w:rsidR="007509E4" w14:paraId="22E882CC" w14:textId="77777777">
        <w:trPr>
          <w:trHeight w:val="279"/>
        </w:trPr>
        <w:tc>
          <w:tcPr>
            <w:tcW w:w="7655" w:type="dxa"/>
          </w:tcPr>
          <w:p w14:paraId="058E1727" w14:textId="77777777" w:rsidR="007509E4" w:rsidRDefault="00B55B88" w:rsidP="00E97C9E">
            <w:pPr>
              <w:pStyle w:val="aff1"/>
              <w:numPr>
                <w:ilvl w:val="0"/>
                <w:numId w:val="1"/>
              </w:numPr>
              <w:ind w:left="169" w:firstLine="16"/>
            </w:pPr>
            <w:r>
              <w:t xml:space="preserve">Прочитайте вопрос и запишите развернутый ответ: </w:t>
            </w:r>
          </w:p>
          <w:p w14:paraId="371AE5E5" w14:textId="77777777" w:rsidR="007509E4" w:rsidRDefault="00B55B88" w:rsidP="00E97C9E">
            <w:pPr>
              <w:pStyle w:val="aff1"/>
              <w:ind w:left="169" w:firstLine="16"/>
            </w:pPr>
            <w:r>
              <w:t>Гиперемия и отек в области щеки характерны для?</w:t>
            </w:r>
          </w:p>
          <w:p w14:paraId="1DF25AE9" w14:textId="77777777" w:rsidR="007509E4" w:rsidRDefault="007509E4" w:rsidP="00E97C9E">
            <w:pPr>
              <w:pStyle w:val="aff1"/>
              <w:ind w:left="169" w:firstLine="16"/>
            </w:pPr>
          </w:p>
        </w:tc>
        <w:tc>
          <w:tcPr>
            <w:tcW w:w="3118" w:type="dxa"/>
          </w:tcPr>
          <w:p w14:paraId="75965284" w14:textId="77777777" w:rsidR="007509E4" w:rsidRDefault="00B55B88" w:rsidP="00E97C9E">
            <w:pPr>
              <w:spacing w:before="0" w:after="0" w:line="240" w:lineRule="auto"/>
              <w:ind w:left="0" w:firstLine="0"/>
              <w:outlineLvl w:val="9"/>
            </w:pPr>
            <w:r>
              <w:t>Верхнечелюстного синусита</w:t>
            </w:r>
          </w:p>
        </w:tc>
      </w:tr>
      <w:tr w:rsidR="007509E4" w14:paraId="0C919ED4" w14:textId="77777777">
        <w:trPr>
          <w:trHeight w:val="279"/>
        </w:trPr>
        <w:tc>
          <w:tcPr>
            <w:tcW w:w="7655" w:type="dxa"/>
          </w:tcPr>
          <w:p w14:paraId="4CEE94DD" w14:textId="77777777" w:rsidR="007509E4" w:rsidRDefault="00B55B88" w:rsidP="00E97C9E">
            <w:pPr>
              <w:pStyle w:val="aff1"/>
              <w:numPr>
                <w:ilvl w:val="0"/>
                <w:numId w:val="1"/>
              </w:numPr>
              <w:ind w:left="169" w:firstLine="16"/>
            </w:pPr>
            <w:r>
              <w:t xml:space="preserve">Прочитайте вопрос и запишите развернутый ответ: </w:t>
            </w:r>
          </w:p>
          <w:p w14:paraId="77D1CA6F" w14:textId="77777777" w:rsidR="007509E4" w:rsidRDefault="00B55B88" w:rsidP="00E97C9E">
            <w:pPr>
              <w:pStyle w:val="aff1"/>
              <w:ind w:left="169" w:firstLine="16"/>
            </w:pPr>
            <w:r>
              <w:t>При удалении аденоидов наиболее частым осложнением является?</w:t>
            </w:r>
          </w:p>
          <w:p w14:paraId="464FF098" w14:textId="77777777" w:rsidR="007509E4" w:rsidRDefault="007509E4" w:rsidP="00E97C9E">
            <w:pPr>
              <w:pStyle w:val="aff1"/>
              <w:ind w:left="169" w:firstLine="16"/>
            </w:pPr>
          </w:p>
        </w:tc>
        <w:tc>
          <w:tcPr>
            <w:tcW w:w="3118" w:type="dxa"/>
          </w:tcPr>
          <w:p w14:paraId="03CDE332" w14:textId="77777777" w:rsidR="007509E4" w:rsidRDefault="00B55B88" w:rsidP="00E97C9E">
            <w:pPr>
              <w:spacing w:before="0" w:after="0" w:line="240" w:lineRule="auto"/>
              <w:ind w:left="0" w:firstLine="0"/>
              <w:outlineLvl w:val="9"/>
            </w:pPr>
            <w:r>
              <w:t>Кровотечение</w:t>
            </w:r>
          </w:p>
        </w:tc>
      </w:tr>
      <w:tr w:rsidR="007509E4" w14:paraId="416A9C0D" w14:textId="77777777">
        <w:trPr>
          <w:trHeight w:val="279"/>
        </w:trPr>
        <w:tc>
          <w:tcPr>
            <w:tcW w:w="7655" w:type="dxa"/>
          </w:tcPr>
          <w:p w14:paraId="4986DE31" w14:textId="77777777" w:rsidR="007509E4" w:rsidRDefault="00B55B88" w:rsidP="00E97C9E">
            <w:pPr>
              <w:pStyle w:val="aff1"/>
              <w:numPr>
                <w:ilvl w:val="0"/>
                <w:numId w:val="1"/>
              </w:numPr>
              <w:ind w:left="169" w:firstLine="16"/>
            </w:pPr>
            <w:r>
              <w:t>При отрыве кончика носа пришивание его на место с дальнейшим полным приживлением тканей возможно, если с момента травмы прошло не более?</w:t>
            </w:r>
          </w:p>
          <w:p w14:paraId="5606D9F6" w14:textId="77777777" w:rsidR="007509E4" w:rsidRDefault="00B55B88" w:rsidP="00E97C9E">
            <w:pPr>
              <w:pStyle w:val="aff1"/>
              <w:ind w:left="169" w:firstLine="16"/>
            </w:pPr>
            <w:r>
              <w:t>Выберите правильный ответ:</w:t>
            </w:r>
          </w:p>
          <w:p w14:paraId="5FE49C3D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1) 1 часа </w:t>
            </w:r>
          </w:p>
          <w:p w14:paraId="604AC340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2)суток </w:t>
            </w:r>
          </w:p>
          <w:p w14:paraId="2F314817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3) 12 часов </w:t>
            </w:r>
          </w:p>
          <w:p w14:paraId="10A76C08" w14:textId="77777777" w:rsidR="007509E4" w:rsidRDefault="00B55B88" w:rsidP="00E97C9E">
            <w:pPr>
              <w:pStyle w:val="aff1"/>
              <w:ind w:left="169" w:firstLine="16"/>
            </w:pPr>
            <w:r>
              <w:t>4) 30 минут</w:t>
            </w:r>
          </w:p>
        </w:tc>
        <w:tc>
          <w:tcPr>
            <w:tcW w:w="3118" w:type="dxa"/>
          </w:tcPr>
          <w:p w14:paraId="01E821F0" w14:textId="77777777" w:rsidR="007509E4" w:rsidRDefault="00B55B88" w:rsidP="00E97C9E">
            <w:pPr>
              <w:spacing w:before="0" w:after="0" w:line="240" w:lineRule="auto"/>
              <w:ind w:left="0" w:firstLine="0"/>
              <w:outlineLvl w:val="9"/>
            </w:pPr>
            <w:r>
              <w:t>2</w:t>
            </w:r>
          </w:p>
        </w:tc>
      </w:tr>
      <w:tr w:rsidR="007509E4" w14:paraId="4955D2F7" w14:textId="77777777">
        <w:trPr>
          <w:trHeight w:val="279"/>
        </w:trPr>
        <w:tc>
          <w:tcPr>
            <w:tcW w:w="7655" w:type="dxa"/>
          </w:tcPr>
          <w:p w14:paraId="31F16A7B" w14:textId="77777777" w:rsidR="007509E4" w:rsidRDefault="00B55B88" w:rsidP="00E97C9E">
            <w:pPr>
              <w:pStyle w:val="aff1"/>
              <w:numPr>
                <w:ilvl w:val="0"/>
                <w:numId w:val="1"/>
              </w:numPr>
              <w:ind w:left="169" w:firstLine="16"/>
            </w:pPr>
            <w:r>
              <w:t>Компенсированная стадия стеноза гортани характеризуется?</w:t>
            </w:r>
          </w:p>
          <w:p w14:paraId="158EAD4E" w14:textId="77777777" w:rsidR="007509E4" w:rsidRDefault="00B55B88" w:rsidP="00E97C9E">
            <w:pPr>
              <w:pStyle w:val="aff1"/>
              <w:ind w:left="169" w:firstLine="16"/>
            </w:pPr>
            <w:r>
              <w:t>Выберите правильный ответ:</w:t>
            </w:r>
          </w:p>
          <w:p w14:paraId="1D9B3ACB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1) отсутствием одышки в покое, но учащением пульса </w:t>
            </w:r>
          </w:p>
          <w:p w14:paraId="672B2CB9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2) появлением одышки в покое и </w:t>
            </w:r>
            <w:proofErr w:type="spellStart"/>
            <w:r>
              <w:t>урежением</w:t>
            </w:r>
            <w:proofErr w:type="spellEnd"/>
            <w:r>
              <w:t xml:space="preserve"> пульса </w:t>
            </w:r>
          </w:p>
          <w:p w14:paraId="7E5FB123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3) появлением одышки при нагрузке и учащением пульса </w:t>
            </w:r>
          </w:p>
          <w:p w14:paraId="381B7630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4) отсутствием одышки в покое и </w:t>
            </w:r>
            <w:proofErr w:type="spellStart"/>
            <w:r>
              <w:t>урежением</w:t>
            </w:r>
            <w:proofErr w:type="spellEnd"/>
            <w:r>
              <w:t xml:space="preserve"> пульса</w:t>
            </w:r>
          </w:p>
        </w:tc>
        <w:tc>
          <w:tcPr>
            <w:tcW w:w="3118" w:type="dxa"/>
          </w:tcPr>
          <w:p w14:paraId="1091EDA0" w14:textId="77777777" w:rsidR="007509E4" w:rsidRDefault="00B55B88" w:rsidP="00E97C9E">
            <w:pPr>
              <w:spacing w:before="0" w:after="0" w:line="240" w:lineRule="auto"/>
              <w:ind w:left="0" w:firstLine="0"/>
              <w:outlineLvl w:val="9"/>
            </w:pPr>
            <w:r>
              <w:t>3</w:t>
            </w:r>
          </w:p>
        </w:tc>
      </w:tr>
      <w:tr w:rsidR="007509E4" w14:paraId="7A3725C7" w14:textId="77777777">
        <w:trPr>
          <w:trHeight w:val="279"/>
        </w:trPr>
        <w:tc>
          <w:tcPr>
            <w:tcW w:w="7655" w:type="dxa"/>
          </w:tcPr>
          <w:p w14:paraId="7C8B1E46" w14:textId="77777777" w:rsidR="007509E4" w:rsidRDefault="00B55B88" w:rsidP="00E97C9E">
            <w:pPr>
              <w:pStyle w:val="aff1"/>
              <w:numPr>
                <w:ilvl w:val="0"/>
                <w:numId w:val="1"/>
              </w:numPr>
              <w:ind w:left="169" w:firstLine="16"/>
            </w:pPr>
            <w:r>
              <w:t xml:space="preserve"> Последовательность манипуляций при вскрытии заглоточного абсцесса состоит из </w:t>
            </w:r>
            <w:proofErr w:type="spellStart"/>
            <w:r>
              <w:t>обезболевания</w:t>
            </w:r>
            <w:proofErr w:type="spellEnd"/>
            <w:r>
              <w:t>, пункции абсцесса с отсасыванием гноя, вскрытия абсцесса, расширения краев разреза и?</w:t>
            </w:r>
          </w:p>
          <w:p w14:paraId="00156DC0" w14:textId="77777777" w:rsidR="007509E4" w:rsidRDefault="00B55B88" w:rsidP="00E97C9E">
            <w:pPr>
              <w:pStyle w:val="aff1"/>
              <w:ind w:left="169" w:firstLine="16"/>
            </w:pPr>
            <w:r>
              <w:t>Выберите правильный ответ:</w:t>
            </w:r>
          </w:p>
          <w:p w14:paraId="51201E37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1)антигистаминной терапии </w:t>
            </w:r>
            <w:proofErr w:type="spellStart"/>
            <w:r>
              <w:t>местно</w:t>
            </w:r>
            <w:proofErr w:type="spellEnd"/>
            <w:r>
              <w:t xml:space="preserve"> </w:t>
            </w:r>
          </w:p>
          <w:p w14:paraId="5833F80D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2)запрокидывания головы </w:t>
            </w:r>
          </w:p>
          <w:p w14:paraId="5CBFEA8E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3) наклона головы вниз </w:t>
            </w:r>
          </w:p>
          <w:p w14:paraId="49962FA3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4) местной антибиотикотерапии </w:t>
            </w:r>
          </w:p>
          <w:p w14:paraId="21AE6931" w14:textId="77777777" w:rsidR="007509E4" w:rsidRDefault="007509E4" w:rsidP="00E97C9E">
            <w:pPr>
              <w:pStyle w:val="aff1"/>
              <w:ind w:left="169" w:firstLine="16"/>
            </w:pPr>
          </w:p>
        </w:tc>
        <w:tc>
          <w:tcPr>
            <w:tcW w:w="3118" w:type="dxa"/>
          </w:tcPr>
          <w:p w14:paraId="3B0642A2" w14:textId="77777777" w:rsidR="007509E4" w:rsidRDefault="00B55B88" w:rsidP="00E97C9E">
            <w:pPr>
              <w:spacing w:before="0" w:after="0" w:line="240" w:lineRule="auto"/>
              <w:ind w:left="0" w:firstLine="0"/>
              <w:outlineLvl w:val="9"/>
            </w:pPr>
            <w:r>
              <w:t>3</w:t>
            </w:r>
          </w:p>
        </w:tc>
      </w:tr>
      <w:tr w:rsidR="007509E4" w14:paraId="001D1901" w14:textId="77777777">
        <w:trPr>
          <w:trHeight w:val="279"/>
        </w:trPr>
        <w:tc>
          <w:tcPr>
            <w:tcW w:w="7655" w:type="dxa"/>
          </w:tcPr>
          <w:p w14:paraId="30B136D5" w14:textId="77777777" w:rsidR="007509E4" w:rsidRDefault="00B55B88" w:rsidP="00E97C9E">
            <w:pPr>
              <w:pStyle w:val="aff1"/>
              <w:numPr>
                <w:ilvl w:val="0"/>
                <w:numId w:val="1"/>
              </w:numPr>
              <w:ind w:left="169" w:firstLine="16"/>
              <w:rPr>
                <w:bCs/>
                <w:iCs/>
              </w:rPr>
            </w:pPr>
            <w:r>
              <w:rPr>
                <w:bCs/>
                <w:iCs/>
              </w:rPr>
              <w:t xml:space="preserve">Прочитайте вопрос и запишите развернутый ответ: </w:t>
            </w:r>
          </w:p>
          <w:p w14:paraId="199166D1" w14:textId="77777777" w:rsidR="007509E4" w:rsidRDefault="00B55B88" w:rsidP="00E97C9E">
            <w:pPr>
              <w:pStyle w:val="aff1"/>
              <w:ind w:left="169" w:firstLine="16"/>
              <w:rPr>
                <w:bCs/>
              </w:rPr>
            </w:pPr>
            <w:r>
              <w:rPr>
                <w:bCs/>
              </w:rPr>
              <w:t>Сколько секунд должна составлять пауза до и после нанесения разряда ручного дефибриллятора?</w:t>
            </w:r>
          </w:p>
          <w:p w14:paraId="7A2226CE" w14:textId="77777777" w:rsidR="007509E4" w:rsidRDefault="007509E4" w:rsidP="00E97C9E">
            <w:pPr>
              <w:pStyle w:val="aff1"/>
              <w:ind w:left="169" w:firstLine="16"/>
            </w:pPr>
          </w:p>
          <w:p w14:paraId="0B37A699" w14:textId="77777777" w:rsidR="007509E4" w:rsidRDefault="007509E4" w:rsidP="00E97C9E">
            <w:pPr>
              <w:pStyle w:val="aff1"/>
              <w:ind w:left="169" w:firstLine="16"/>
            </w:pPr>
          </w:p>
        </w:tc>
        <w:tc>
          <w:tcPr>
            <w:tcW w:w="3118" w:type="dxa"/>
          </w:tcPr>
          <w:p w14:paraId="70FEF580" w14:textId="77777777" w:rsidR="007509E4" w:rsidRDefault="00B55B88" w:rsidP="00E97C9E">
            <w:pPr>
              <w:spacing w:before="0" w:after="0" w:line="240" w:lineRule="auto"/>
              <w:ind w:left="0" w:firstLine="0"/>
              <w:outlineLvl w:val="9"/>
            </w:pPr>
            <w:r>
              <w:t>не более 10</w:t>
            </w:r>
          </w:p>
        </w:tc>
      </w:tr>
      <w:tr w:rsidR="007509E4" w14:paraId="56D6992C" w14:textId="77777777">
        <w:trPr>
          <w:trHeight w:val="279"/>
        </w:trPr>
        <w:tc>
          <w:tcPr>
            <w:tcW w:w="7655" w:type="dxa"/>
          </w:tcPr>
          <w:p w14:paraId="7754E53F" w14:textId="77777777" w:rsidR="007509E4" w:rsidRDefault="00B55B88" w:rsidP="00E97C9E">
            <w:pPr>
              <w:pStyle w:val="aff1"/>
              <w:numPr>
                <w:ilvl w:val="0"/>
                <w:numId w:val="1"/>
              </w:numPr>
              <w:ind w:left="169" w:firstLine="16"/>
            </w:pPr>
            <w:r>
              <w:t>При длительном одностороннем течении ринита у ребенка 2 лет необходимо исключить?</w:t>
            </w:r>
          </w:p>
          <w:p w14:paraId="0EEB9056" w14:textId="77777777" w:rsidR="007509E4" w:rsidRDefault="00B55B88" w:rsidP="00E97C9E">
            <w:pPr>
              <w:pStyle w:val="aff1"/>
              <w:ind w:left="169" w:firstLine="16"/>
            </w:pPr>
            <w:r>
              <w:t>Выберите правильный ответ:</w:t>
            </w:r>
          </w:p>
          <w:p w14:paraId="7E0CEB0F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1) инородное тело полости носа </w:t>
            </w:r>
          </w:p>
          <w:p w14:paraId="50A2AB04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2) острый сфеноидит </w:t>
            </w:r>
          </w:p>
          <w:p w14:paraId="0B878901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3) перелом костей носа </w:t>
            </w:r>
          </w:p>
          <w:p w14:paraId="699FA8F4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4) фурункул преддверия носа </w:t>
            </w:r>
          </w:p>
          <w:p w14:paraId="2D217E52" w14:textId="77777777" w:rsidR="007509E4" w:rsidRDefault="007509E4" w:rsidP="00E97C9E">
            <w:pPr>
              <w:pStyle w:val="aff1"/>
              <w:ind w:left="169" w:firstLine="16"/>
            </w:pPr>
          </w:p>
        </w:tc>
        <w:tc>
          <w:tcPr>
            <w:tcW w:w="3118" w:type="dxa"/>
          </w:tcPr>
          <w:p w14:paraId="78F7D5EB" w14:textId="77777777" w:rsidR="007509E4" w:rsidRDefault="00B55B88" w:rsidP="00E97C9E">
            <w:pPr>
              <w:spacing w:before="0" w:after="0" w:line="240" w:lineRule="auto"/>
              <w:ind w:left="0" w:firstLine="0"/>
              <w:outlineLvl w:val="9"/>
            </w:pPr>
            <w:r>
              <w:t>1</w:t>
            </w:r>
          </w:p>
        </w:tc>
      </w:tr>
      <w:tr w:rsidR="007509E4" w14:paraId="40ECA255" w14:textId="77777777">
        <w:trPr>
          <w:trHeight w:val="279"/>
        </w:trPr>
        <w:tc>
          <w:tcPr>
            <w:tcW w:w="7655" w:type="dxa"/>
          </w:tcPr>
          <w:p w14:paraId="01BF101E" w14:textId="77777777" w:rsidR="007509E4" w:rsidRDefault="00B55B88" w:rsidP="00E97C9E">
            <w:pPr>
              <w:pStyle w:val="aff1"/>
              <w:numPr>
                <w:ilvl w:val="0"/>
                <w:numId w:val="1"/>
              </w:numPr>
              <w:ind w:left="169" w:firstLine="16"/>
            </w:pPr>
            <w:r>
              <w:t xml:space="preserve">Что относят к клиническим признакам </w:t>
            </w:r>
            <w:proofErr w:type="spellStart"/>
            <w:r>
              <w:t>обтурации</w:t>
            </w:r>
            <w:proofErr w:type="spellEnd"/>
            <w:r>
              <w:t xml:space="preserve"> верхних дыхательных путей</w:t>
            </w:r>
          </w:p>
          <w:p w14:paraId="19DA0E4A" w14:textId="77777777" w:rsidR="007509E4" w:rsidRDefault="00B55B88" w:rsidP="00E97C9E">
            <w:pPr>
              <w:pStyle w:val="aff1"/>
              <w:ind w:left="169" w:firstLine="16"/>
            </w:pPr>
            <w:r>
              <w:t>Выберите правильный ответ:</w:t>
            </w:r>
          </w:p>
          <w:p w14:paraId="5D62F9FC" w14:textId="77777777" w:rsidR="007509E4" w:rsidRDefault="00B55B88" w:rsidP="00E97C9E">
            <w:pPr>
              <w:pStyle w:val="aff1"/>
              <w:ind w:left="169" w:firstLine="16"/>
            </w:pPr>
            <w:r>
              <w:t>1 осиплость голоса, кашель</w:t>
            </w:r>
          </w:p>
          <w:p w14:paraId="391D25DE" w14:textId="77777777" w:rsidR="007509E4" w:rsidRDefault="00B55B88" w:rsidP="00E97C9E">
            <w:pPr>
              <w:pStyle w:val="aff1"/>
              <w:ind w:left="169" w:firstLine="16"/>
            </w:pPr>
            <w:r>
              <w:t>2 звонкий голос, сухой кашель</w:t>
            </w:r>
          </w:p>
          <w:p w14:paraId="2E429003" w14:textId="77777777" w:rsidR="007509E4" w:rsidRDefault="00B55B88" w:rsidP="00E97C9E">
            <w:pPr>
              <w:pStyle w:val="aff1"/>
              <w:ind w:left="169" w:firstLine="16"/>
            </w:pPr>
            <w:r>
              <w:t>3 сухой кашель со свистящими хрипами</w:t>
            </w:r>
          </w:p>
          <w:p w14:paraId="4A9B9F2D" w14:textId="77777777" w:rsidR="007509E4" w:rsidRDefault="00B55B88" w:rsidP="00E97C9E">
            <w:pPr>
              <w:pStyle w:val="aff1"/>
              <w:ind w:left="169" w:firstLine="16"/>
            </w:pPr>
            <w:r>
              <w:t>4 цианоз, нарушение дыхания, отсутствие голоса, кашля</w:t>
            </w:r>
          </w:p>
          <w:p w14:paraId="4F366441" w14:textId="77777777" w:rsidR="007509E4" w:rsidRDefault="007509E4" w:rsidP="00E97C9E">
            <w:pPr>
              <w:pStyle w:val="aff1"/>
              <w:ind w:left="169" w:firstLine="16"/>
            </w:pPr>
          </w:p>
        </w:tc>
        <w:tc>
          <w:tcPr>
            <w:tcW w:w="3118" w:type="dxa"/>
          </w:tcPr>
          <w:p w14:paraId="74B0E275" w14:textId="77777777" w:rsidR="007509E4" w:rsidRDefault="00B55B88" w:rsidP="00E97C9E">
            <w:pPr>
              <w:spacing w:before="0" w:after="0" w:line="240" w:lineRule="auto"/>
              <w:ind w:left="0" w:firstLine="0"/>
              <w:outlineLvl w:val="9"/>
            </w:pPr>
            <w:r>
              <w:t>4</w:t>
            </w:r>
          </w:p>
        </w:tc>
      </w:tr>
      <w:tr w:rsidR="007509E4" w14:paraId="0EC7E00F" w14:textId="77777777">
        <w:trPr>
          <w:trHeight w:val="279"/>
        </w:trPr>
        <w:tc>
          <w:tcPr>
            <w:tcW w:w="7655" w:type="dxa"/>
          </w:tcPr>
          <w:p w14:paraId="511C6C39" w14:textId="77777777" w:rsidR="007509E4" w:rsidRDefault="00B55B88" w:rsidP="00E97C9E">
            <w:pPr>
              <w:pStyle w:val="aff1"/>
              <w:numPr>
                <w:ilvl w:val="0"/>
                <w:numId w:val="1"/>
              </w:numPr>
              <w:ind w:left="169" w:firstLine="16"/>
            </w:pPr>
            <w:r>
              <w:lastRenderedPageBreak/>
              <w:t>Наиболее частой причиной носового кровотечения является?</w:t>
            </w:r>
          </w:p>
          <w:p w14:paraId="4A709C46" w14:textId="77777777" w:rsidR="007509E4" w:rsidRDefault="00B55B88" w:rsidP="00E97C9E">
            <w:pPr>
              <w:pStyle w:val="aff1"/>
              <w:ind w:left="169" w:firstLine="16"/>
            </w:pPr>
            <w:r>
              <w:t>Выберите правильный ответ:</w:t>
            </w:r>
          </w:p>
          <w:p w14:paraId="5D2813E7" w14:textId="77777777" w:rsidR="00E97C9E" w:rsidRDefault="00B55B88" w:rsidP="00E97C9E">
            <w:pPr>
              <w:pStyle w:val="aff1"/>
              <w:ind w:left="169" w:firstLine="16"/>
            </w:pPr>
            <w:r>
              <w:t>1) наследственная геморрагическая телеангиоэктазия</w:t>
            </w:r>
          </w:p>
          <w:p w14:paraId="65906307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2)выраженная артериальная гипертензия </w:t>
            </w:r>
          </w:p>
          <w:p w14:paraId="6F33E2C6" w14:textId="77777777" w:rsidR="007509E4" w:rsidRDefault="00B55B88" w:rsidP="00E97C9E">
            <w:pPr>
              <w:pStyle w:val="aff1"/>
              <w:ind w:left="169" w:firstLine="16"/>
            </w:pPr>
            <w:r>
              <w:t>3)</w:t>
            </w:r>
            <w:proofErr w:type="spellStart"/>
            <w:r>
              <w:t>коагулопатия</w:t>
            </w:r>
            <w:proofErr w:type="spellEnd"/>
            <w:r>
              <w:t xml:space="preserve"> разного генеза </w:t>
            </w:r>
          </w:p>
          <w:p w14:paraId="348FC0F7" w14:textId="77777777" w:rsidR="007509E4" w:rsidRDefault="00B55B88" w:rsidP="00E97C9E">
            <w:pPr>
              <w:pStyle w:val="aff1"/>
              <w:ind w:left="169" w:firstLine="16"/>
            </w:pPr>
            <w:r>
              <w:t>4) идиопатическое кровотечение</w:t>
            </w:r>
          </w:p>
          <w:p w14:paraId="09EA811A" w14:textId="77777777" w:rsidR="007509E4" w:rsidRDefault="007509E4" w:rsidP="00E97C9E">
            <w:pPr>
              <w:pStyle w:val="aff1"/>
              <w:ind w:left="169" w:firstLine="16"/>
            </w:pPr>
          </w:p>
        </w:tc>
        <w:tc>
          <w:tcPr>
            <w:tcW w:w="3118" w:type="dxa"/>
          </w:tcPr>
          <w:p w14:paraId="04676CDC" w14:textId="77777777" w:rsidR="007509E4" w:rsidRDefault="00B55B88" w:rsidP="00E97C9E">
            <w:pPr>
              <w:spacing w:before="0" w:after="0" w:line="240" w:lineRule="auto"/>
              <w:ind w:left="0" w:firstLine="0"/>
              <w:outlineLvl w:val="9"/>
            </w:pPr>
            <w:r>
              <w:t>4</w:t>
            </w:r>
          </w:p>
        </w:tc>
      </w:tr>
      <w:tr w:rsidR="007509E4" w14:paraId="50903958" w14:textId="77777777">
        <w:trPr>
          <w:trHeight w:val="279"/>
        </w:trPr>
        <w:tc>
          <w:tcPr>
            <w:tcW w:w="7655" w:type="dxa"/>
          </w:tcPr>
          <w:p w14:paraId="24EB5267" w14:textId="77777777" w:rsidR="007509E4" w:rsidRDefault="00B55B88" w:rsidP="00E97C9E">
            <w:pPr>
              <w:pStyle w:val="aff1"/>
              <w:numPr>
                <w:ilvl w:val="0"/>
                <w:numId w:val="1"/>
              </w:numPr>
              <w:ind w:left="169" w:firstLine="16"/>
            </w:pPr>
            <w:r>
              <w:t xml:space="preserve">Прочитайте вопрос и запишите развернутый ответ: </w:t>
            </w:r>
          </w:p>
          <w:p w14:paraId="72C500AC" w14:textId="77777777" w:rsidR="007509E4" w:rsidRDefault="00B55B88" w:rsidP="00E97C9E">
            <w:pPr>
              <w:pStyle w:val="aff1"/>
              <w:ind w:left="169" w:firstLine="16"/>
            </w:pPr>
            <w:r>
              <w:t>Как называется прием, применяемый для удаления инородного тела из дыхательных путей?</w:t>
            </w:r>
          </w:p>
          <w:p w14:paraId="0AB7BCBA" w14:textId="77777777" w:rsidR="007509E4" w:rsidRDefault="007509E4" w:rsidP="00E97C9E">
            <w:pPr>
              <w:pStyle w:val="aff1"/>
              <w:ind w:left="169" w:firstLine="16"/>
            </w:pPr>
          </w:p>
        </w:tc>
        <w:tc>
          <w:tcPr>
            <w:tcW w:w="3118" w:type="dxa"/>
          </w:tcPr>
          <w:p w14:paraId="45CFD0F6" w14:textId="77777777" w:rsidR="007509E4" w:rsidRDefault="00B55B88" w:rsidP="00E97C9E">
            <w:pPr>
              <w:spacing w:before="0" w:after="0" w:line="240" w:lineRule="auto"/>
              <w:ind w:left="0" w:firstLine="0"/>
              <w:outlineLvl w:val="9"/>
            </w:pPr>
            <w:proofErr w:type="spellStart"/>
            <w:r>
              <w:t>Геймлиха</w:t>
            </w:r>
            <w:proofErr w:type="spellEnd"/>
          </w:p>
        </w:tc>
      </w:tr>
      <w:tr w:rsidR="007509E4" w14:paraId="0C54EF97" w14:textId="77777777">
        <w:trPr>
          <w:trHeight w:val="279"/>
        </w:trPr>
        <w:tc>
          <w:tcPr>
            <w:tcW w:w="7655" w:type="dxa"/>
          </w:tcPr>
          <w:p w14:paraId="47F4C5DA" w14:textId="77777777" w:rsidR="007509E4" w:rsidRDefault="00B55B88" w:rsidP="00E97C9E">
            <w:pPr>
              <w:pStyle w:val="aff1"/>
              <w:numPr>
                <w:ilvl w:val="0"/>
                <w:numId w:val="1"/>
              </w:numPr>
              <w:ind w:left="169" w:firstLine="16"/>
              <w:rPr>
                <w:iCs/>
              </w:rPr>
            </w:pPr>
            <w:r>
              <w:rPr>
                <w:iCs/>
              </w:rPr>
              <w:t xml:space="preserve">Прочитайте вопрос и запишите развернутый ответ: </w:t>
            </w:r>
          </w:p>
          <w:p w14:paraId="145710B8" w14:textId="77777777" w:rsidR="007509E4" w:rsidRDefault="00B55B88" w:rsidP="00E97C9E">
            <w:pPr>
              <w:pStyle w:val="aff1"/>
              <w:ind w:left="169" w:firstLine="16"/>
            </w:pPr>
            <w:r>
              <w:t>Округлые инородные тела уха удаляют?</w:t>
            </w:r>
          </w:p>
          <w:p w14:paraId="6B29121F" w14:textId="77777777" w:rsidR="007509E4" w:rsidRDefault="007509E4" w:rsidP="00E97C9E">
            <w:pPr>
              <w:pStyle w:val="aff1"/>
              <w:ind w:left="169" w:firstLine="16"/>
            </w:pPr>
          </w:p>
        </w:tc>
        <w:tc>
          <w:tcPr>
            <w:tcW w:w="3118" w:type="dxa"/>
          </w:tcPr>
          <w:p w14:paraId="21A920B5" w14:textId="77777777" w:rsidR="007509E4" w:rsidRDefault="00B55B88" w:rsidP="00E97C9E">
            <w:pPr>
              <w:pStyle w:val="aff1"/>
              <w:ind w:left="0" w:hanging="2"/>
            </w:pPr>
            <w:r>
              <w:t>Инструментом Гартмана</w:t>
            </w:r>
          </w:p>
          <w:p w14:paraId="70587387" w14:textId="77777777" w:rsidR="007509E4" w:rsidRDefault="007509E4" w:rsidP="00E97C9E">
            <w:pPr>
              <w:spacing w:before="0" w:after="0" w:line="240" w:lineRule="auto"/>
              <w:ind w:left="0" w:firstLine="0"/>
              <w:outlineLvl w:val="9"/>
            </w:pPr>
          </w:p>
        </w:tc>
      </w:tr>
      <w:tr w:rsidR="007509E4" w14:paraId="6CC5944D" w14:textId="77777777">
        <w:trPr>
          <w:trHeight w:val="279"/>
        </w:trPr>
        <w:tc>
          <w:tcPr>
            <w:tcW w:w="10773" w:type="dxa"/>
            <w:gridSpan w:val="2"/>
          </w:tcPr>
          <w:p w14:paraId="31783CE9" w14:textId="37AE3EB0" w:rsidR="007509E4" w:rsidRDefault="00B55B88" w:rsidP="00E97C9E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color w:val="000000"/>
              </w:rPr>
            </w:pPr>
            <w:r>
              <w:rPr>
                <w:b/>
              </w:rPr>
              <w:t xml:space="preserve">Производственная практика (клиническая) – </w:t>
            </w:r>
            <w:r w:rsidR="00AA5767">
              <w:rPr>
                <w:b/>
              </w:rPr>
              <w:t>4 семестр</w:t>
            </w:r>
          </w:p>
        </w:tc>
      </w:tr>
      <w:tr w:rsidR="007509E4" w14:paraId="3497D620" w14:textId="77777777">
        <w:trPr>
          <w:trHeight w:val="279"/>
        </w:trPr>
        <w:tc>
          <w:tcPr>
            <w:tcW w:w="7655" w:type="dxa"/>
          </w:tcPr>
          <w:p w14:paraId="72D7501F" w14:textId="77777777" w:rsidR="007509E4" w:rsidRDefault="00B55B88" w:rsidP="00E97C9E">
            <w:pPr>
              <w:pStyle w:val="af7"/>
              <w:numPr>
                <w:ilvl w:val="0"/>
                <w:numId w:val="6"/>
              </w:numPr>
              <w:spacing w:before="0" w:after="0" w:line="240" w:lineRule="auto"/>
              <w:ind w:left="169" w:firstLine="16"/>
              <w:outlineLvl w:val="9"/>
              <w:rPr>
                <w:rFonts w:eastAsia="Aptos"/>
                <w:lang w:eastAsia="en-US"/>
                <w14:ligatures w14:val="standardContextual"/>
              </w:rPr>
            </w:pPr>
            <w:r>
              <w:rPr>
                <w:rFonts w:eastAsia="Aptos"/>
                <w:lang w:eastAsia="en-US"/>
                <w14:ligatures w14:val="standardContextual"/>
              </w:rPr>
              <w:t>Какое правильное соотношение компрессии и вентиляции при проведении комплекса СЛР у взрослого?</w:t>
            </w:r>
          </w:p>
          <w:p w14:paraId="4929A2BB" w14:textId="77777777" w:rsidR="007509E4" w:rsidRDefault="00B55B88" w:rsidP="00E97C9E">
            <w:pPr>
              <w:pStyle w:val="af7"/>
              <w:spacing w:before="0" w:after="0" w:line="240" w:lineRule="auto"/>
              <w:ind w:left="169" w:firstLine="16"/>
              <w:outlineLvl w:val="9"/>
              <w:rPr>
                <w:rFonts w:eastAsia="Aptos"/>
                <w:lang w:eastAsia="en-US"/>
                <w14:ligatures w14:val="standardContextual"/>
              </w:rPr>
            </w:pPr>
            <w:r>
              <w:rPr>
                <w:rFonts w:eastAsia="Aptos"/>
                <w:lang w:eastAsia="en-US"/>
                <w14:ligatures w14:val="standardContextual"/>
              </w:rPr>
              <w:t>Выберите правильный ответ:</w:t>
            </w:r>
            <w:r>
              <w:rPr>
                <w:rFonts w:eastAsia="Aptos"/>
                <w:lang w:eastAsia="en-US"/>
                <w14:ligatures w14:val="standardContextual"/>
              </w:rPr>
              <w:br/>
            </w:r>
            <w:r>
              <w:rPr>
                <w:rFonts w:eastAsia="Aptos"/>
                <w:bCs/>
                <w:lang w:eastAsia="en-US"/>
                <w14:ligatures w14:val="standardContextual"/>
              </w:rPr>
              <w:t>1 30:2</w:t>
            </w:r>
            <w:r>
              <w:rPr>
                <w:rFonts w:eastAsia="Aptos"/>
                <w:b/>
                <w:bCs/>
                <w:lang w:eastAsia="en-US"/>
                <w14:ligatures w14:val="standardContextual"/>
              </w:rPr>
              <w:t xml:space="preserve"> </w:t>
            </w:r>
            <w:r>
              <w:rPr>
                <w:rFonts w:eastAsia="Aptos"/>
                <w:lang w:eastAsia="en-US"/>
                <w14:ligatures w14:val="standardContextual"/>
              </w:rPr>
              <w:br/>
              <w:t>2 15:2</w:t>
            </w:r>
            <w:r>
              <w:rPr>
                <w:rFonts w:eastAsia="Aptos"/>
                <w:lang w:eastAsia="en-US"/>
                <w14:ligatures w14:val="standardContextual"/>
              </w:rPr>
              <w:br/>
              <w:t>3 5:1</w:t>
            </w:r>
            <w:r>
              <w:rPr>
                <w:rFonts w:eastAsia="Aptos"/>
                <w:lang w:eastAsia="en-US"/>
                <w14:ligatures w14:val="standardContextual"/>
              </w:rPr>
              <w:br/>
              <w:t>4 5:2</w:t>
            </w:r>
          </w:p>
          <w:p w14:paraId="5D54C84F" w14:textId="77777777" w:rsidR="007509E4" w:rsidRDefault="007509E4" w:rsidP="00E97C9E">
            <w:pPr>
              <w:widowControl w:val="0"/>
              <w:spacing w:before="0" w:after="0" w:line="240" w:lineRule="auto"/>
              <w:ind w:left="169" w:firstLine="16"/>
              <w:jc w:val="both"/>
              <w:outlineLvl w:val="9"/>
            </w:pPr>
          </w:p>
        </w:tc>
        <w:tc>
          <w:tcPr>
            <w:tcW w:w="3118" w:type="dxa"/>
          </w:tcPr>
          <w:p w14:paraId="18955984" w14:textId="77777777" w:rsidR="007509E4" w:rsidRDefault="00B55B88" w:rsidP="00E97C9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509E4" w14:paraId="22188FBB" w14:textId="77777777">
        <w:trPr>
          <w:trHeight w:val="279"/>
        </w:trPr>
        <w:tc>
          <w:tcPr>
            <w:tcW w:w="7655" w:type="dxa"/>
            <w:vAlign w:val="center"/>
          </w:tcPr>
          <w:p w14:paraId="3FFE53CE" w14:textId="77777777" w:rsidR="007509E4" w:rsidRDefault="00B55B88" w:rsidP="00E97C9E">
            <w:pPr>
              <w:pStyle w:val="af7"/>
              <w:widowControl w:val="0"/>
              <w:numPr>
                <w:ilvl w:val="0"/>
                <w:numId w:val="6"/>
              </w:numPr>
              <w:spacing w:before="0" w:after="0" w:line="240" w:lineRule="auto"/>
              <w:ind w:left="169" w:firstLine="16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1AE1D8EF" w14:textId="77777777" w:rsidR="007509E4" w:rsidRDefault="00B55B88" w:rsidP="00E97C9E">
            <w:pPr>
              <w:widowControl w:val="0"/>
              <w:spacing w:before="0" w:after="0" w:line="240" w:lineRule="auto"/>
              <w:ind w:left="169" w:firstLine="16"/>
              <w:outlineLvl w:val="9"/>
            </w:pPr>
            <w:r>
              <w:t>Какие мероприятия неотложной помощи проводятся при анафилаксии с</w:t>
            </w:r>
            <w:r w:rsidR="00E97C9E">
              <w:t xml:space="preserve"> </w:t>
            </w:r>
            <w:r>
              <w:t>асфиксией и гипотонией?</w:t>
            </w:r>
          </w:p>
          <w:p w14:paraId="654C0D28" w14:textId="77777777" w:rsidR="007509E4" w:rsidRDefault="007509E4" w:rsidP="00E97C9E">
            <w:pPr>
              <w:widowControl w:val="0"/>
              <w:spacing w:before="0" w:after="0" w:line="240" w:lineRule="auto"/>
              <w:ind w:left="169" w:firstLine="16"/>
              <w:outlineLvl w:val="9"/>
            </w:pPr>
          </w:p>
        </w:tc>
        <w:tc>
          <w:tcPr>
            <w:tcW w:w="3118" w:type="dxa"/>
          </w:tcPr>
          <w:p w14:paraId="31A1AA8C" w14:textId="77777777" w:rsidR="007509E4" w:rsidRDefault="00B55B88" w:rsidP="00E97C9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t>обеспечение проходимости дыхательных путей</w:t>
            </w:r>
          </w:p>
        </w:tc>
      </w:tr>
      <w:tr w:rsidR="007509E4" w14:paraId="3320615D" w14:textId="77777777">
        <w:trPr>
          <w:trHeight w:val="279"/>
        </w:trPr>
        <w:tc>
          <w:tcPr>
            <w:tcW w:w="7655" w:type="dxa"/>
            <w:vAlign w:val="center"/>
          </w:tcPr>
          <w:p w14:paraId="234ECEBB" w14:textId="77777777" w:rsidR="007509E4" w:rsidRDefault="00B55B88" w:rsidP="00E97C9E">
            <w:pPr>
              <w:pStyle w:val="af7"/>
              <w:widowControl w:val="0"/>
              <w:numPr>
                <w:ilvl w:val="0"/>
                <w:numId w:val="6"/>
              </w:numPr>
              <w:spacing w:before="0" w:after="0" w:line="240" w:lineRule="auto"/>
              <w:ind w:left="169" w:firstLine="16"/>
              <w:jc w:val="both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215D8E96" w14:textId="77777777" w:rsidR="007509E4" w:rsidRDefault="00B55B88" w:rsidP="00E97C9E">
            <w:pPr>
              <w:widowControl w:val="0"/>
              <w:spacing w:before="0" w:after="0" w:line="240" w:lineRule="auto"/>
              <w:ind w:left="169" w:firstLine="16"/>
              <w:jc w:val="both"/>
              <w:outlineLvl w:val="9"/>
            </w:pPr>
            <w:r>
              <w:t xml:space="preserve">Что необходимо выполнить при декомпенсированном стенозе гортани? </w:t>
            </w:r>
          </w:p>
          <w:p w14:paraId="1D33E23E" w14:textId="77777777" w:rsidR="007509E4" w:rsidRDefault="007509E4" w:rsidP="00E97C9E">
            <w:pPr>
              <w:widowControl w:val="0"/>
              <w:spacing w:before="0" w:after="0" w:line="240" w:lineRule="auto"/>
              <w:ind w:left="169" w:firstLine="16"/>
              <w:jc w:val="both"/>
              <w:outlineLvl w:val="9"/>
            </w:pPr>
          </w:p>
        </w:tc>
        <w:tc>
          <w:tcPr>
            <w:tcW w:w="3118" w:type="dxa"/>
          </w:tcPr>
          <w:p w14:paraId="6A7B1E84" w14:textId="77777777" w:rsidR="007509E4" w:rsidRDefault="00B55B88" w:rsidP="00E97C9E">
            <w:pPr>
              <w:widowControl w:val="0"/>
              <w:spacing w:before="0" w:after="0" w:line="240" w:lineRule="auto"/>
              <w:ind w:left="0" w:firstLine="0"/>
              <w:jc w:val="both"/>
              <w:outlineLvl w:val="9"/>
            </w:pPr>
            <w:proofErr w:type="spellStart"/>
            <w:r>
              <w:t>трахеостомию</w:t>
            </w:r>
            <w:proofErr w:type="spellEnd"/>
          </w:p>
          <w:p w14:paraId="104E9E6C" w14:textId="77777777" w:rsidR="007509E4" w:rsidRDefault="007509E4" w:rsidP="00E97C9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7509E4" w14:paraId="0427E830" w14:textId="77777777">
        <w:trPr>
          <w:trHeight w:val="279"/>
        </w:trPr>
        <w:tc>
          <w:tcPr>
            <w:tcW w:w="7655" w:type="dxa"/>
            <w:vAlign w:val="center"/>
          </w:tcPr>
          <w:p w14:paraId="7C43F53D" w14:textId="77777777" w:rsidR="007509E4" w:rsidRDefault="00B55B88" w:rsidP="00E97C9E">
            <w:pPr>
              <w:pStyle w:val="aff1"/>
              <w:numPr>
                <w:ilvl w:val="0"/>
                <w:numId w:val="6"/>
              </w:numPr>
              <w:ind w:left="169" w:firstLine="16"/>
            </w:pPr>
            <w:r>
              <w:t>Компенсированная стадия стеноза гортани характеризуется?</w:t>
            </w:r>
          </w:p>
          <w:p w14:paraId="562417CD" w14:textId="77777777" w:rsidR="007509E4" w:rsidRDefault="00B55B88" w:rsidP="00E97C9E">
            <w:pPr>
              <w:pStyle w:val="aff1"/>
              <w:ind w:left="169" w:firstLine="16"/>
            </w:pPr>
            <w:r>
              <w:t>Выберите правильный ответ:</w:t>
            </w:r>
            <w:r>
              <w:br/>
              <w:t xml:space="preserve">1) отсутствием одышки в покое, но учащением пульса </w:t>
            </w:r>
          </w:p>
          <w:p w14:paraId="41B1EA04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2) появлением одышки в покое и </w:t>
            </w:r>
            <w:proofErr w:type="spellStart"/>
            <w:r>
              <w:t>урежением</w:t>
            </w:r>
            <w:proofErr w:type="spellEnd"/>
            <w:r>
              <w:t xml:space="preserve"> пульса </w:t>
            </w:r>
          </w:p>
          <w:p w14:paraId="616B6D6C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3) появлением одышки при нагрузке и учащением пульса </w:t>
            </w:r>
          </w:p>
          <w:p w14:paraId="7151BD7F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4) отсутствием одышки в покое и </w:t>
            </w:r>
            <w:proofErr w:type="spellStart"/>
            <w:r>
              <w:t>урежением</w:t>
            </w:r>
            <w:proofErr w:type="spellEnd"/>
            <w:r>
              <w:t xml:space="preserve"> пульса</w:t>
            </w:r>
          </w:p>
          <w:p w14:paraId="67DF953D" w14:textId="77777777" w:rsidR="007509E4" w:rsidRDefault="007509E4" w:rsidP="00E97C9E">
            <w:pPr>
              <w:widowControl w:val="0"/>
              <w:spacing w:before="0" w:after="0" w:line="240" w:lineRule="auto"/>
              <w:ind w:left="169" w:firstLine="16"/>
              <w:jc w:val="both"/>
              <w:outlineLvl w:val="9"/>
            </w:pPr>
          </w:p>
        </w:tc>
        <w:tc>
          <w:tcPr>
            <w:tcW w:w="3118" w:type="dxa"/>
          </w:tcPr>
          <w:p w14:paraId="076D38C7" w14:textId="77777777" w:rsidR="007509E4" w:rsidRDefault="00B55B88" w:rsidP="00E97C9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509E4" w14:paraId="0D8D4462" w14:textId="77777777">
        <w:trPr>
          <w:trHeight w:val="279"/>
        </w:trPr>
        <w:tc>
          <w:tcPr>
            <w:tcW w:w="7655" w:type="dxa"/>
            <w:vAlign w:val="center"/>
          </w:tcPr>
          <w:p w14:paraId="0A032E44" w14:textId="77777777" w:rsidR="007509E4" w:rsidRDefault="00B55B88" w:rsidP="00E97C9E">
            <w:pPr>
              <w:pStyle w:val="aff1"/>
              <w:numPr>
                <w:ilvl w:val="0"/>
                <w:numId w:val="6"/>
              </w:numPr>
              <w:ind w:left="169" w:firstLine="16"/>
            </w:pPr>
            <w:r>
              <w:t xml:space="preserve">Прочитайте вопрос и запишите развернутый ответ: </w:t>
            </w:r>
          </w:p>
          <w:p w14:paraId="37129C5A" w14:textId="77777777" w:rsidR="007509E4" w:rsidRDefault="00B55B88" w:rsidP="00E97C9E">
            <w:pPr>
              <w:pStyle w:val="aff1"/>
              <w:ind w:left="169" w:firstLine="16"/>
            </w:pPr>
            <w:r>
              <w:t>Больному с повреждением гортаноглотки при нарастающих явлениях стеноза гортани для профилактики асфиксии показана операция?</w:t>
            </w:r>
          </w:p>
          <w:p w14:paraId="600504A1" w14:textId="77777777" w:rsidR="007509E4" w:rsidRDefault="007509E4" w:rsidP="00E97C9E">
            <w:pPr>
              <w:pStyle w:val="aff1"/>
              <w:ind w:left="169" w:firstLine="16"/>
            </w:pPr>
          </w:p>
        </w:tc>
        <w:tc>
          <w:tcPr>
            <w:tcW w:w="3118" w:type="dxa"/>
          </w:tcPr>
          <w:p w14:paraId="3B8F8FD2" w14:textId="77777777" w:rsidR="007509E4" w:rsidRDefault="00B55B88" w:rsidP="00E97C9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t>Трахеотомия</w:t>
            </w:r>
          </w:p>
        </w:tc>
      </w:tr>
      <w:tr w:rsidR="007509E4" w14:paraId="1F9EFD62" w14:textId="77777777">
        <w:trPr>
          <w:trHeight w:val="279"/>
        </w:trPr>
        <w:tc>
          <w:tcPr>
            <w:tcW w:w="7655" w:type="dxa"/>
            <w:vAlign w:val="center"/>
          </w:tcPr>
          <w:p w14:paraId="7F8515F3" w14:textId="77777777" w:rsidR="007509E4" w:rsidRDefault="00B55B88" w:rsidP="00E97C9E">
            <w:pPr>
              <w:pStyle w:val="aff1"/>
              <w:numPr>
                <w:ilvl w:val="0"/>
                <w:numId w:val="6"/>
              </w:numPr>
              <w:ind w:left="169" w:firstLine="16"/>
            </w:pPr>
            <w:r>
              <w:t xml:space="preserve">Прочитайте вопрос и запишите развернутый ответ: </w:t>
            </w:r>
          </w:p>
          <w:p w14:paraId="2FA80DE1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Основным методом лечения внутричерепных </w:t>
            </w:r>
            <w:proofErr w:type="spellStart"/>
            <w:r>
              <w:t>риногенных</w:t>
            </w:r>
            <w:proofErr w:type="spellEnd"/>
            <w:r>
              <w:t xml:space="preserve"> осложнений является?</w:t>
            </w:r>
          </w:p>
          <w:p w14:paraId="5D293B4A" w14:textId="77777777" w:rsidR="007509E4" w:rsidRDefault="007509E4" w:rsidP="00E97C9E">
            <w:pPr>
              <w:pStyle w:val="aff1"/>
              <w:ind w:left="169" w:firstLine="16"/>
            </w:pPr>
          </w:p>
        </w:tc>
        <w:tc>
          <w:tcPr>
            <w:tcW w:w="3118" w:type="dxa"/>
          </w:tcPr>
          <w:p w14:paraId="11D47BD3" w14:textId="77777777" w:rsidR="007509E4" w:rsidRDefault="00B55B88" w:rsidP="00E97C9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t>Хирургический</w:t>
            </w:r>
          </w:p>
        </w:tc>
      </w:tr>
      <w:tr w:rsidR="007509E4" w14:paraId="6BCE7130" w14:textId="77777777">
        <w:trPr>
          <w:trHeight w:val="279"/>
        </w:trPr>
        <w:tc>
          <w:tcPr>
            <w:tcW w:w="7655" w:type="dxa"/>
            <w:vAlign w:val="center"/>
          </w:tcPr>
          <w:p w14:paraId="316B6721" w14:textId="77777777" w:rsidR="007509E4" w:rsidRDefault="00B55B88" w:rsidP="00E97C9E">
            <w:pPr>
              <w:pStyle w:val="aff1"/>
              <w:numPr>
                <w:ilvl w:val="0"/>
                <w:numId w:val="6"/>
              </w:numPr>
              <w:ind w:left="169" w:firstLine="16"/>
            </w:pPr>
            <w:r>
              <w:t xml:space="preserve">Прочитайте вопрос и запишите развернутый ответ: </w:t>
            </w:r>
          </w:p>
          <w:p w14:paraId="00601E41" w14:textId="77777777" w:rsidR="007509E4" w:rsidRDefault="00B55B88" w:rsidP="00E97C9E">
            <w:pPr>
              <w:pStyle w:val="aff1"/>
              <w:ind w:left="169" w:firstLine="16"/>
            </w:pPr>
            <w:r>
              <w:t>Что необходимо для интубации трахеи?</w:t>
            </w:r>
          </w:p>
        </w:tc>
        <w:tc>
          <w:tcPr>
            <w:tcW w:w="3118" w:type="dxa"/>
          </w:tcPr>
          <w:p w14:paraId="02755F1C" w14:textId="77777777" w:rsidR="007509E4" w:rsidRDefault="00B55B88" w:rsidP="00E97C9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t>ларингоскоп</w:t>
            </w:r>
          </w:p>
        </w:tc>
      </w:tr>
      <w:tr w:rsidR="007509E4" w14:paraId="7DA81E04" w14:textId="77777777">
        <w:trPr>
          <w:trHeight w:val="279"/>
        </w:trPr>
        <w:tc>
          <w:tcPr>
            <w:tcW w:w="7655" w:type="dxa"/>
            <w:vAlign w:val="center"/>
          </w:tcPr>
          <w:p w14:paraId="69D9399B" w14:textId="77777777" w:rsidR="007509E4" w:rsidRDefault="00B55B88" w:rsidP="00E97C9E">
            <w:pPr>
              <w:pStyle w:val="aff1"/>
              <w:numPr>
                <w:ilvl w:val="0"/>
                <w:numId w:val="6"/>
              </w:numPr>
              <w:ind w:left="169" w:firstLine="16"/>
            </w:pPr>
            <w:r>
              <w:t>Крайнее беспокойство больного при стенозе можно объяснить?</w:t>
            </w:r>
          </w:p>
          <w:p w14:paraId="4D83E0F9" w14:textId="77777777" w:rsidR="007509E4" w:rsidRDefault="00B55B88" w:rsidP="00E97C9E">
            <w:pPr>
              <w:pStyle w:val="aff1"/>
              <w:ind w:left="169" w:firstLine="16"/>
            </w:pPr>
            <w:r>
              <w:t>Выберите правильный ответ:</w:t>
            </w:r>
          </w:p>
          <w:p w14:paraId="575A9F5A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1) отеком </w:t>
            </w:r>
            <w:proofErr w:type="spellStart"/>
            <w:r>
              <w:t>подскладкового</w:t>
            </w:r>
            <w:proofErr w:type="spellEnd"/>
            <w:r>
              <w:t xml:space="preserve"> отдела гортани </w:t>
            </w:r>
          </w:p>
          <w:p w14:paraId="4AA012F1" w14:textId="77777777" w:rsidR="00E97C9E" w:rsidRDefault="00B55B88" w:rsidP="00E97C9E">
            <w:pPr>
              <w:pStyle w:val="aff1"/>
              <w:ind w:left="169" w:firstLine="16"/>
            </w:pPr>
            <w:r>
              <w:t>2) нарастанием кислородного голодания</w:t>
            </w:r>
          </w:p>
          <w:p w14:paraId="7A0379D2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3) образованием фибринозного экссудата </w:t>
            </w:r>
          </w:p>
          <w:p w14:paraId="7265580F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4)возникновением спазма внутренних мышц гортани </w:t>
            </w:r>
          </w:p>
        </w:tc>
        <w:tc>
          <w:tcPr>
            <w:tcW w:w="3118" w:type="dxa"/>
          </w:tcPr>
          <w:p w14:paraId="34F03182" w14:textId="77777777" w:rsidR="007509E4" w:rsidRDefault="00B55B88" w:rsidP="00E97C9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509E4" w14:paraId="14D71009" w14:textId="77777777">
        <w:trPr>
          <w:trHeight w:val="279"/>
        </w:trPr>
        <w:tc>
          <w:tcPr>
            <w:tcW w:w="7655" w:type="dxa"/>
            <w:vAlign w:val="center"/>
          </w:tcPr>
          <w:p w14:paraId="35947ED5" w14:textId="77777777" w:rsidR="007509E4" w:rsidRDefault="00B55B88" w:rsidP="00E97C9E">
            <w:pPr>
              <w:pStyle w:val="aff1"/>
              <w:numPr>
                <w:ilvl w:val="0"/>
                <w:numId w:val="6"/>
              </w:numPr>
              <w:ind w:left="169" w:firstLine="16"/>
            </w:pPr>
            <w:r>
              <w:t>При травме гортани, осложненной кровотечением, пострадавший должен находиться в положении?</w:t>
            </w:r>
          </w:p>
          <w:p w14:paraId="1CD28321" w14:textId="77777777" w:rsidR="007509E4" w:rsidRDefault="00B55B88" w:rsidP="00E97C9E">
            <w:pPr>
              <w:pStyle w:val="aff1"/>
              <w:ind w:left="169" w:firstLine="16"/>
            </w:pPr>
            <w:r>
              <w:lastRenderedPageBreak/>
              <w:t>Выберите правильный ответ:</w:t>
            </w:r>
          </w:p>
          <w:p w14:paraId="52FD42FB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1) лежа на спине </w:t>
            </w:r>
          </w:p>
          <w:p w14:paraId="58FF87A6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2) лежа на стороне повреждения или на животе </w:t>
            </w:r>
          </w:p>
          <w:p w14:paraId="5E03DDCB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3)сидя </w:t>
            </w:r>
          </w:p>
          <w:p w14:paraId="5560A390" w14:textId="77777777" w:rsidR="007509E4" w:rsidRDefault="00B55B88" w:rsidP="00E97C9E">
            <w:pPr>
              <w:pStyle w:val="aff1"/>
              <w:ind w:left="169" w:firstLine="16"/>
            </w:pPr>
            <w:r>
              <w:t>4) лежа на противоположной повреждению стороне</w:t>
            </w:r>
          </w:p>
        </w:tc>
        <w:tc>
          <w:tcPr>
            <w:tcW w:w="3118" w:type="dxa"/>
          </w:tcPr>
          <w:p w14:paraId="776FBDF3" w14:textId="77777777" w:rsidR="007509E4" w:rsidRDefault="00B55B88" w:rsidP="00E97C9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</w:tr>
      <w:tr w:rsidR="007509E4" w14:paraId="185CB667" w14:textId="77777777">
        <w:trPr>
          <w:trHeight w:val="279"/>
        </w:trPr>
        <w:tc>
          <w:tcPr>
            <w:tcW w:w="7655" w:type="dxa"/>
            <w:vAlign w:val="center"/>
          </w:tcPr>
          <w:p w14:paraId="198EED62" w14:textId="77777777" w:rsidR="007509E4" w:rsidRDefault="00B55B88" w:rsidP="00E97C9E">
            <w:pPr>
              <w:pStyle w:val="aff1"/>
              <w:numPr>
                <w:ilvl w:val="0"/>
                <w:numId w:val="6"/>
              </w:numPr>
              <w:ind w:left="169" w:firstLine="16"/>
            </w:pPr>
            <w:r>
              <w:t>Наиболее опасным осложнением при флегмонозном ларингите является?</w:t>
            </w:r>
          </w:p>
          <w:p w14:paraId="1B35805A" w14:textId="77777777" w:rsidR="007509E4" w:rsidRDefault="00B55B88" w:rsidP="00E97C9E">
            <w:pPr>
              <w:pStyle w:val="aff1"/>
              <w:ind w:left="169" w:firstLine="16"/>
            </w:pPr>
            <w:r>
              <w:t>Выберите правильный ответ:</w:t>
            </w:r>
          </w:p>
          <w:p w14:paraId="6E89B590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1) парез гортани </w:t>
            </w:r>
          </w:p>
          <w:p w14:paraId="34075059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2) плеврит </w:t>
            </w:r>
          </w:p>
          <w:p w14:paraId="17A223B3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3)асфиксия </w:t>
            </w:r>
          </w:p>
          <w:p w14:paraId="42405ACD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4) подкожная эмфизема </w:t>
            </w:r>
          </w:p>
          <w:p w14:paraId="39E83CF8" w14:textId="77777777" w:rsidR="007509E4" w:rsidRDefault="007509E4" w:rsidP="00E97C9E">
            <w:pPr>
              <w:pStyle w:val="aff1"/>
              <w:ind w:left="169" w:firstLine="16"/>
            </w:pPr>
          </w:p>
        </w:tc>
        <w:tc>
          <w:tcPr>
            <w:tcW w:w="3118" w:type="dxa"/>
          </w:tcPr>
          <w:p w14:paraId="1D77CF69" w14:textId="77777777" w:rsidR="007509E4" w:rsidRDefault="00B55B88" w:rsidP="00E97C9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509E4" w14:paraId="481B724D" w14:textId="77777777">
        <w:trPr>
          <w:trHeight w:val="279"/>
        </w:trPr>
        <w:tc>
          <w:tcPr>
            <w:tcW w:w="7655" w:type="dxa"/>
            <w:vAlign w:val="center"/>
          </w:tcPr>
          <w:p w14:paraId="37CE5D4B" w14:textId="77777777" w:rsidR="007509E4" w:rsidRDefault="00B55B88" w:rsidP="00E97C9E">
            <w:pPr>
              <w:pStyle w:val="aff1"/>
              <w:numPr>
                <w:ilvl w:val="0"/>
                <w:numId w:val="6"/>
              </w:numPr>
              <w:ind w:left="169" w:firstLine="16"/>
            </w:pPr>
            <w:r>
              <w:t xml:space="preserve">При заглоточном </w:t>
            </w:r>
            <w:proofErr w:type="spellStart"/>
            <w:r>
              <w:t>асбцессе</w:t>
            </w:r>
            <w:proofErr w:type="spellEnd"/>
            <w:r>
              <w:t xml:space="preserve"> чаще всего проводят?</w:t>
            </w:r>
          </w:p>
          <w:p w14:paraId="02DDD1DA" w14:textId="77777777" w:rsidR="007509E4" w:rsidRDefault="00B55B88" w:rsidP="00E97C9E">
            <w:pPr>
              <w:pStyle w:val="aff1"/>
              <w:ind w:left="169" w:firstLine="16"/>
            </w:pPr>
            <w:r>
              <w:t>Выберите правильный ответ:</w:t>
            </w:r>
          </w:p>
          <w:p w14:paraId="12C8563D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1) местную и системную антибиотикотерапию </w:t>
            </w:r>
          </w:p>
          <w:p w14:paraId="2AA124ED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2) пункцию абсцесса </w:t>
            </w:r>
          </w:p>
          <w:p w14:paraId="03125C83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3)вскрытие абсцесса со стороны глотки  </w:t>
            </w:r>
          </w:p>
          <w:p w14:paraId="7273BAD8" w14:textId="77777777" w:rsidR="007509E4" w:rsidRDefault="00B55B88" w:rsidP="00E97C9E">
            <w:pPr>
              <w:pStyle w:val="aff1"/>
              <w:ind w:left="169" w:firstLine="16"/>
            </w:pPr>
            <w:r>
              <w:t>4)вскрытие абсцесса со стороны шеи</w:t>
            </w:r>
          </w:p>
        </w:tc>
        <w:tc>
          <w:tcPr>
            <w:tcW w:w="3118" w:type="dxa"/>
          </w:tcPr>
          <w:p w14:paraId="5CD3E595" w14:textId="77777777" w:rsidR="007509E4" w:rsidRDefault="00B55B88" w:rsidP="00E97C9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509E4" w14:paraId="16E26652" w14:textId="77777777">
        <w:trPr>
          <w:trHeight w:val="279"/>
        </w:trPr>
        <w:tc>
          <w:tcPr>
            <w:tcW w:w="7655" w:type="dxa"/>
            <w:vAlign w:val="center"/>
          </w:tcPr>
          <w:p w14:paraId="5FFCC066" w14:textId="77777777" w:rsidR="007509E4" w:rsidRDefault="00B55B88" w:rsidP="00E97C9E">
            <w:pPr>
              <w:pStyle w:val="aff1"/>
              <w:numPr>
                <w:ilvl w:val="0"/>
                <w:numId w:val="6"/>
              </w:numPr>
              <w:ind w:left="169" w:firstLine="16"/>
              <w:rPr>
                <w:iCs/>
              </w:rPr>
            </w:pPr>
            <w:r>
              <w:rPr>
                <w:iCs/>
              </w:rPr>
              <w:t xml:space="preserve">Прочитайте вопрос и запишите развернутый ответ: </w:t>
            </w:r>
          </w:p>
          <w:p w14:paraId="7E6DED61" w14:textId="77777777" w:rsidR="007509E4" w:rsidRDefault="00B55B88" w:rsidP="00E97C9E">
            <w:pPr>
              <w:pStyle w:val="aff1"/>
              <w:ind w:left="169" w:firstLine="16"/>
            </w:pPr>
            <w:r>
              <w:t>По степени сужения просвета рубцовые стенозы делят на?</w:t>
            </w:r>
          </w:p>
          <w:p w14:paraId="5A38AAC2" w14:textId="77777777" w:rsidR="007509E4" w:rsidRDefault="007509E4" w:rsidP="00E97C9E">
            <w:pPr>
              <w:pStyle w:val="aff1"/>
              <w:ind w:left="169" w:firstLine="16"/>
            </w:pPr>
          </w:p>
        </w:tc>
        <w:tc>
          <w:tcPr>
            <w:tcW w:w="3118" w:type="dxa"/>
          </w:tcPr>
          <w:p w14:paraId="4AFBAC84" w14:textId="77777777" w:rsidR="007509E4" w:rsidRDefault="007509E4" w:rsidP="00E97C9E">
            <w:pPr>
              <w:pStyle w:val="aff1"/>
              <w:ind w:left="0" w:hanging="2"/>
            </w:pPr>
          </w:p>
          <w:p w14:paraId="34162E34" w14:textId="77777777" w:rsidR="007509E4" w:rsidRDefault="00B55B88" w:rsidP="00E97C9E">
            <w:pPr>
              <w:pStyle w:val="aff1"/>
              <w:ind w:left="0" w:hanging="2"/>
            </w:pPr>
            <w:r>
              <w:t>3 степени</w:t>
            </w:r>
          </w:p>
          <w:p w14:paraId="51F74A18" w14:textId="77777777" w:rsidR="007509E4" w:rsidRDefault="007509E4" w:rsidP="00E97C9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7509E4" w14:paraId="53B7D32C" w14:textId="77777777">
        <w:trPr>
          <w:trHeight w:val="279"/>
        </w:trPr>
        <w:tc>
          <w:tcPr>
            <w:tcW w:w="7655" w:type="dxa"/>
            <w:vAlign w:val="center"/>
          </w:tcPr>
          <w:p w14:paraId="067C04FA" w14:textId="77777777" w:rsidR="007509E4" w:rsidRDefault="00B55B88" w:rsidP="00E97C9E">
            <w:pPr>
              <w:pStyle w:val="aff1"/>
              <w:numPr>
                <w:ilvl w:val="0"/>
                <w:numId w:val="6"/>
              </w:numPr>
              <w:ind w:left="169" w:firstLine="16"/>
            </w:pPr>
            <w:r>
              <w:t xml:space="preserve">Для </w:t>
            </w:r>
            <w:proofErr w:type="spellStart"/>
            <w:r>
              <w:t>коникотомии</w:t>
            </w:r>
            <w:proofErr w:type="spellEnd"/>
            <w:r>
              <w:t xml:space="preserve"> при стенозе гортани необходимо произвести какой разрез?</w:t>
            </w:r>
          </w:p>
          <w:p w14:paraId="5ED78C3D" w14:textId="77777777" w:rsidR="007509E4" w:rsidRDefault="00B55B88" w:rsidP="00E97C9E">
            <w:pPr>
              <w:pStyle w:val="aff1"/>
              <w:ind w:left="169" w:firstLine="16"/>
            </w:pPr>
            <w:r>
              <w:t>Выберите правильный ответ:</w:t>
            </w:r>
          </w:p>
          <w:p w14:paraId="0E2BDA74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1) горизонтальный </w:t>
            </w:r>
          </w:p>
          <w:p w14:paraId="436842E5" w14:textId="77777777" w:rsidR="007509E4" w:rsidRDefault="00B55B88" w:rsidP="00E97C9E">
            <w:pPr>
              <w:pStyle w:val="aff1"/>
              <w:ind w:left="169" w:firstLine="16"/>
            </w:pPr>
            <w:r>
              <w:t>2)</w:t>
            </w:r>
            <w:r w:rsidR="00E97C9E">
              <w:t xml:space="preserve"> </w:t>
            </w:r>
            <w:r>
              <w:t xml:space="preserve">крестообразный </w:t>
            </w:r>
          </w:p>
          <w:p w14:paraId="11DB3239" w14:textId="77777777" w:rsidR="007509E4" w:rsidRDefault="00B55B88" w:rsidP="00E97C9E">
            <w:pPr>
              <w:pStyle w:val="aff1"/>
              <w:ind w:left="169" w:firstLine="16"/>
            </w:pPr>
            <w:r>
              <w:t>3)</w:t>
            </w:r>
            <w:r w:rsidR="00E97C9E">
              <w:t xml:space="preserve"> </w:t>
            </w:r>
            <w:r>
              <w:t xml:space="preserve">вертикальный </w:t>
            </w:r>
          </w:p>
          <w:p w14:paraId="21225ED2" w14:textId="77777777" w:rsidR="007509E4" w:rsidRDefault="00B55B88" w:rsidP="00E97C9E">
            <w:pPr>
              <w:pStyle w:val="aff1"/>
              <w:ind w:left="169" w:firstLine="16"/>
            </w:pPr>
            <w:r>
              <w:t>4) радиальный</w:t>
            </w:r>
          </w:p>
          <w:p w14:paraId="3E9C54EA" w14:textId="77777777" w:rsidR="007509E4" w:rsidRDefault="007509E4" w:rsidP="00E97C9E">
            <w:pPr>
              <w:pStyle w:val="aff1"/>
              <w:ind w:left="169" w:firstLine="16"/>
            </w:pPr>
          </w:p>
        </w:tc>
        <w:tc>
          <w:tcPr>
            <w:tcW w:w="3118" w:type="dxa"/>
          </w:tcPr>
          <w:p w14:paraId="0E725872" w14:textId="77777777" w:rsidR="007509E4" w:rsidRDefault="00B55B88" w:rsidP="00E97C9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509E4" w14:paraId="0FA9C815" w14:textId="77777777">
        <w:trPr>
          <w:trHeight w:val="279"/>
        </w:trPr>
        <w:tc>
          <w:tcPr>
            <w:tcW w:w="7655" w:type="dxa"/>
            <w:vAlign w:val="center"/>
          </w:tcPr>
          <w:p w14:paraId="4E2D1CF2" w14:textId="77777777" w:rsidR="007509E4" w:rsidRDefault="00B55B88" w:rsidP="00E97C9E">
            <w:pPr>
              <w:pStyle w:val="aff1"/>
              <w:numPr>
                <w:ilvl w:val="0"/>
                <w:numId w:val="6"/>
              </w:numPr>
              <w:ind w:left="169" w:firstLine="16"/>
            </w:pPr>
            <w:r>
              <w:t>Ведущим симптомом инородных тел глотки является</w:t>
            </w:r>
          </w:p>
          <w:p w14:paraId="33BC4136" w14:textId="77777777" w:rsidR="007509E4" w:rsidRDefault="00B55B88" w:rsidP="00E97C9E">
            <w:pPr>
              <w:pStyle w:val="aff1"/>
              <w:ind w:left="169" w:firstLine="16"/>
            </w:pPr>
            <w:r>
              <w:t>Выберите правильный ответ:</w:t>
            </w:r>
          </w:p>
          <w:p w14:paraId="581E9187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1) першение в горле </w:t>
            </w:r>
          </w:p>
          <w:p w14:paraId="27C1CAE0" w14:textId="77777777" w:rsidR="007509E4" w:rsidRDefault="00B55B88" w:rsidP="00E97C9E">
            <w:pPr>
              <w:pStyle w:val="aff1"/>
              <w:ind w:left="169" w:firstLine="16"/>
            </w:pPr>
            <w:r>
              <w:t>2) боль при глотании</w:t>
            </w:r>
          </w:p>
          <w:p w14:paraId="5090BD41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3) тризм жевательной мускулатуры </w:t>
            </w:r>
          </w:p>
          <w:p w14:paraId="5BB94433" w14:textId="77777777" w:rsidR="007509E4" w:rsidRDefault="00B55B88" w:rsidP="00E97C9E">
            <w:pPr>
              <w:pStyle w:val="aff1"/>
              <w:ind w:left="169" w:firstLine="16"/>
            </w:pPr>
            <w:r>
              <w:t>4) неприятный запах изо рта</w:t>
            </w:r>
          </w:p>
          <w:p w14:paraId="6D7A2D58" w14:textId="77777777" w:rsidR="007509E4" w:rsidRDefault="007509E4" w:rsidP="00E97C9E">
            <w:pPr>
              <w:pStyle w:val="aff1"/>
              <w:ind w:left="169" w:firstLine="16"/>
            </w:pPr>
          </w:p>
        </w:tc>
        <w:tc>
          <w:tcPr>
            <w:tcW w:w="3118" w:type="dxa"/>
          </w:tcPr>
          <w:p w14:paraId="032A7A7D" w14:textId="77777777" w:rsidR="007509E4" w:rsidRDefault="00B55B88" w:rsidP="00E97C9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509E4" w14:paraId="5F51806C" w14:textId="77777777">
        <w:trPr>
          <w:trHeight w:val="279"/>
        </w:trPr>
        <w:tc>
          <w:tcPr>
            <w:tcW w:w="7655" w:type="dxa"/>
            <w:vAlign w:val="center"/>
          </w:tcPr>
          <w:p w14:paraId="7F6D89B8" w14:textId="77777777" w:rsidR="007509E4" w:rsidRDefault="00B55B88" w:rsidP="00E97C9E">
            <w:pPr>
              <w:pStyle w:val="aff1"/>
              <w:numPr>
                <w:ilvl w:val="0"/>
                <w:numId w:val="6"/>
              </w:numPr>
              <w:ind w:left="169" w:firstLine="16"/>
              <w:rPr>
                <w:iCs/>
              </w:rPr>
            </w:pPr>
            <w:r>
              <w:rPr>
                <w:iCs/>
              </w:rPr>
              <w:t xml:space="preserve">Прочитайте вопрос и запишите развернутый ответ: </w:t>
            </w:r>
          </w:p>
          <w:p w14:paraId="2849629D" w14:textId="77777777" w:rsidR="007509E4" w:rsidRDefault="00B55B88" w:rsidP="00E97C9E">
            <w:pPr>
              <w:pStyle w:val="aff1"/>
              <w:ind w:left="169" w:firstLine="16"/>
              <w:rPr>
                <w:iCs/>
              </w:rPr>
            </w:pPr>
            <w:r>
              <w:t>К геморрагическому шоку приводит кровопотеря более скольких процентов объема циркулирующей крови?</w:t>
            </w:r>
          </w:p>
          <w:p w14:paraId="2258E3CC" w14:textId="77777777" w:rsidR="007509E4" w:rsidRDefault="007509E4" w:rsidP="00E97C9E">
            <w:pPr>
              <w:pStyle w:val="aff1"/>
              <w:ind w:left="169" w:firstLine="16"/>
            </w:pPr>
          </w:p>
        </w:tc>
        <w:tc>
          <w:tcPr>
            <w:tcW w:w="3118" w:type="dxa"/>
          </w:tcPr>
          <w:p w14:paraId="4727DCE1" w14:textId="77777777" w:rsidR="007509E4" w:rsidRDefault="00B55B88" w:rsidP="00E97C9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7509E4" w14:paraId="7674E014" w14:textId="77777777">
        <w:trPr>
          <w:trHeight w:val="279"/>
        </w:trPr>
        <w:tc>
          <w:tcPr>
            <w:tcW w:w="7655" w:type="dxa"/>
            <w:vAlign w:val="center"/>
          </w:tcPr>
          <w:p w14:paraId="54B8A386" w14:textId="77777777" w:rsidR="007509E4" w:rsidRDefault="00B55B88" w:rsidP="00E97C9E">
            <w:pPr>
              <w:pStyle w:val="aff1"/>
              <w:numPr>
                <w:ilvl w:val="0"/>
                <w:numId w:val="6"/>
              </w:numPr>
              <w:ind w:left="169" w:firstLine="16"/>
            </w:pPr>
            <w:r>
              <w:t>Стадию субкомпенсации стеноза гортани характеризует ширина голосовой щели в мм?</w:t>
            </w:r>
          </w:p>
          <w:p w14:paraId="4A6621EC" w14:textId="77777777" w:rsidR="007509E4" w:rsidRDefault="00B55B88" w:rsidP="00E97C9E">
            <w:pPr>
              <w:pStyle w:val="aff1"/>
              <w:ind w:left="169" w:firstLine="16"/>
            </w:pPr>
            <w:r>
              <w:t>Выберите правильный ответ:</w:t>
            </w:r>
          </w:p>
          <w:p w14:paraId="4B303732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1 краткосрочная внутривенная инфузия </w:t>
            </w:r>
            <w:proofErr w:type="spellStart"/>
            <w:r>
              <w:t>левосимендана</w:t>
            </w:r>
            <w:proofErr w:type="spellEnd"/>
            <w:r>
              <w:t xml:space="preserve"> на фоне гипотонии</w:t>
            </w:r>
          </w:p>
          <w:p w14:paraId="13C2588D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2 применение ингибиторов </w:t>
            </w:r>
            <w:proofErr w:type="spellStart"/>
            <w:r>
              <w:t>апф</w:t>
            </w:r>
            <w:proofErr w:type="spellEnd"/>
            <w:r>
              <w:t xml:space="preserve"> при сопутствующей хронической почечной недостаточности и повышенного артериального давления</w:t>
            </w:r>
          </w:p>
          <w:p w14:paraId="21CBD578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3 внутривенная инфузия </w:t>
            </w:r>
            <w:proofErr w:type="spellStart"/>
            <w:r>
              <w:t>кардиотонических</w:t>
            </w:r>
            <w:proofErr w:type="spellEnd"/>
            <w:r>
              <w:t xml:space="preserve"> лекарственных средств на фоне гиповолемии</w:t>
            </w:r>
          </w:p>
          <w:p w14:paraId="23C91192" w14:textId="77777777" w:rsidR="007509E4" w:rsidRDefault="00B55B88" w:rsidP="00E97C9E">
            <w:pPr>
              <w:pStyle w:val="aff1"/>
              <w:ind w:left="169" w:firstLine="16"/>
            </w:pPr>
            <w:r>
              <w:t>4 внутривенная инфузия нитратов у больных без артериальной гипотонии</w:t>
            </w:r>
          </w:p>
          <w:p w14:paraId="73B3D19F" w14:textId="77777777" w:rsidR="007509E4" w:rsidRDefault="007509E4" w:rsidP="00E97C9E">
            <w:pPr>
              <w:pStyle w:val="aff1"/>
              <w:ind w:left="169" w:firstLine="16"/>
            </w:pPr>
          </w:p>
        </w:tc>
        <w:tc>
          <w:tcPr>
            <w:tcW w:w="3118" w:type="dxa"/>
          </w:tcPr>
          <w:p w14:paraId="547DBAD2" w14:textId="77777777" w:rsidR="007509E4" w:rsidRDefault="00B55B88" w:rsidP="00E97C9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509E4" w14:paraId="14A8E755" w14:textId="77777777">
        <w:trPr>
          <w:trHeight w:val="279"/>
        </w:trPr>
        <w:tc>
          <w:tcPr>
            <w:tcW w:w="7655" w:type="dxa"/>
            <w:vAlign w:val="center"/>
          </w:tcPr>
          <w:p w14:paraId="7CC55EA4" w14:textId="77777777" w:rsidR="007509E4" w:rsidRDefault="00B55B88" w:rsidP="00E97C9E">
            <w:pPr>
              <w:pStyle w:val="aff1"/>
              <w:numPr>
                <w:ilvl w:val="0"/>
                <w:numId w:val="6"/>
              </w:numPr>
              <w:ind w:left="169" w:firstLine="16"/>
              <w:rPr>
                <w:iCs/>
              </w:rPr>
            </w:pPr>
            <w:r>
              <w:rPr>
                <w:iCs/>
              </w:rPr>
              <w:t xml:space="preserve">Прочитайте вопрос и запишите развернутый ответ: </w:t>
            </w:r>
          </w:p>
          <w:p w14:paraId="3ACCB1B0" w14:textId="77777777" w:rsidR="007509E4" w:rsidRDefault="00B55B88" w:rsidP="00E97C9E">
            <w:pPr>
              <w:pStyle w:val="aff1"/>
              <w:ind w:left="169" w:firstLine="16"/>
            </w:pPr>
            <w:r>
              <w:t>Наиболее частым осложнением тонзилэктомии является?</w:t>
            </w:r>
          </w:p>
          <w:p w14:paraId="59C98D5E" w14:textId="77777777" w:rsidR="007509E4" w:rsidRDefault="007509E4" w:rsidP="00E97C9E">
            <w:pPr>
              <w:pStyle w:val="aff1"/>
              <w:ind w:left="169" w:firstLine="16"/>
            </w:pPr>
          </w:p>
        </w:tc>
        <w:tc>
          <w:tcPr>
            <w:tcW w:w="3118" w:type="dxa"/>
          </w:tcPr>
          <w:p w14:paraId="24414696" w14:textId="77777777" w:rsidR="007509E4" w:rsidRDefault="00B55B88" w:rsidP="00E97C9E">
            <w:pPr>
              <w:pStyle w:val="aff1"/>
              <w:ind w:left="0" w:hanging="2"/>
            </w:pPr>
            <w:r>
              <w:t>Кровотечение</w:t>
            </w:r>
          </w:p>
          <w:p w14:paraId="773DB07F" w14:textId="77777777" w:rsidR="007509E4" w:rsidRDefault="007509E4" w:rsidP="00E97C9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7509E4" w14:paraId="22634CFF" w14:textId="77777777">
        <w:trPr>
          <w:trHeight w:val="279"/>
        </w:trPr>
        <w:tc>
          <w:tcPr>
            <w:tcW w:w="7655" w:type="dxa"/>
            <w:vAlign w:val="center"/>
          </w:tcPr>
          <w:p w14:paraId="2EBF70A3" w14:textId="77777777" w:rsidR="007509E4" w:rsidRDefault="00B55B88" w:rsidP="00E97C9E">
            <w:pPr>
              <w:pStyle w:val="aff1"/>
              <w:numPr>
                <w:ilvl w:val="0"/>
                <w:numId w:val="6"/>
              </w:numPr>
              <w:ind w:left="169" w:firstLine="16"/>
            </w:pPr>
            <w:r>
              <w:lastRenderedPageBreak/>
              <w:t>Применение каких препаратов необходимо избегать в лечении инфаркта миокарда правого желудочка?</w:t>
            </w:r>
          </w:p>
          <w:p w14:paraId="0150DF02" w14:textId="77777777" w:rsidR="007509E4" w:rsidRDefault="00B55B88" w:rsidP="00E97C9E">
            <w:pPr>
              <w:pStyle w:val="aff1"/>
              <w:ind w:left="169" w:firstLine="16"/>
            </w:pPr>
            <w:r>
              <w:t>Выберите правильный ответ:</w:t>
            </w:r>
          </w:p>
          <w:p w14:paraId="1687EF46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1) 2-3 </w:t>
            </w:r>
          </w:p>
          <w:p w14:paraId="77F315F6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2) 4-5 </w:t>
            </w:r>
          </w:p>
          <w:p w14:paraId="439E794A" w14:textId="77777777" w:rsidR="007509E4" w:rsidRDefault="00B55B88" w:rsidP="00E97C9E">
            <w:pPr>
              <w:pStyle w:val="aff1"/>
              <w:ind w:left="169" w:firstLine="16"/>
            </w:pPr>
            <w:r>
              <w:t>3) 6-7</w:t>
            </w:r>
          </w:p>
          <w:p w14:paraId="319FD1F1" w14:textId="77777777" w:rsidR="007509E4" w:rsidRDefault="00B55B88" w:rsidP="00E97C9E">
            <w:pPr>
              <w:pStyle w:val="aff1"/>
              <w:ind w:left="169" w:firstLine="16"/>
            </w:pPr>
            <w:r>
              <w:t>4) 8-9</w:t>
            </w:r>
          </w:p>
        </w:tc>
        <w:tc>
          <w:tcPr>
            <w:tcW w:w="3118" w:type="dxa"/>
          </w:tcPr>
          <w:p w14:paraId="5B45DE05" w14:textId="77777777" w:rsidR="007509E4" w:rsidRDefault="00B55B88" w:rsidP="00E97C9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509E4" w14:paraId="362B5518" w14:textId="77777777">
        <w:trPr>
          <w:trHeight w:val="279"/>
        </w:trPr>
        <w:tc>
          <w:tcPr>
            <w:tcW w:w="7655" w:type="dxa"/>
            <w:vAlign w:val="center"/>
          </w:tcPr>
          <w:p w14:paraId="568D8AAF" w14:textId="77777777" w:rsidR="007509E4" w:rsidRDefault="00B55B88" w:rsidP="00E97C9E">
            <w:pPr>
              <w:pStyle w:val="aff1"/>
              <w:numPr>
                <w:ilvl w:val="0"/>
                <w:numId w:val="6"/>
              </w:numPr>
              <w:ind w:left="169" w:firstLine="16"/>
            </w:pPr>
            <w:proofErr w:type="spellStart"/>
            <w:r>
              <w:t>Ларингосокопическим</w:t>
            </w:r>
            <w:proofErr w:type="spellEnd"/>
            <w:r>
              <w:t xml:space="preserve"> проявлением диффузного кровоизлияния в голосовую складку является?</w:t>
            </w:r>
          </w:p>
          <w:p w14:paraId="0F0E3052" w14:textId="77777777" w:rsidR="007509E4" w:rsidRDefault="00B55B88" w:rsidP="00E97C9E">
            <w:pPr>
              <w:pStyle w:val="aff1"/>
              <w:ind w:left="169" w:firstLine="16"/>
            </w:pPr>
            <w:r>
              <w:t>Выберите правильный ответ:</w:t>
            </w:r>
          </w:p>
          <w:p w14:paraId="2E607DFA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1) бледность голосовой складки с расширением сосудов в средней трети </w:t>
            </w:r>
          </w:p>
          <w:p w14:paraId="46CD9E89" w14:textId="77777777" w:rsidR="007509E4" w:rsidRDefault="00B55B88" w:rsidP="00E97C9E">
            <w:pPr>
              <w:pStyle w:val="aff1"/>
              <w:ind w:left="169" w:firstLine="16"/>
            </w:pPr>
            <w:r>
              <w:t xml:space="preserve">2) бледно-розовый цвет </w:t>
            </w:r>
          </w:p>
          <w:p w14:paraId="5947C8E2" w14:textId="77777777" w:rsidR="00E97C9E" w:rsidRDefault="00B55B88" w:rsidP="00E97C9E">
            <w:pPr>
              <w:pStyle w:val="aff1"/>
              <w:ind w:left="169" w:firstLine="16"/>
            </w:pPr>
            <w:r>
              <w:t>3)ярко-красный цвет с блестящей «лакированной» поверхностью</w:t>
            </w:r>
          </w:p>
          <w:p w14:paraId="31F25B25" w14:textId="77777777" w:rsidR="007509E4" w:rsidRDefault="00B55B88" w:rsidP="00E97C9E">
            <w:pPr>
              <w:pStyle w:val="aff1"/>
              <w:ind w:left="169" w:firstLine="16"/>
            </w:pPr>
            <w:r>
              <w:t>4) бледность, пастозность голосовой складки</w:t>
            </w:r>
          </w:p>
        </w:tc>
        <w:tc>
          <w:tcPr>
            <w:tcW w:w="3118" w:type="dxa"/>
          </w:tcPr>
          <w:p w14:paraId="399F7A80" w14:textId="77777777" w:rsidR="007509E4" w:rsidRDefault="00B55B88" w:rsidP="00E97C9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509E4" w14:paraId="4AFBFFEE" w14:textId="77777777">
        <w:trPr>
          <w:trHeight w:val="279"/>
        </w:trPr>
        <w:tc>
          <w:tcPr>
            <w:tcW w:w="7655" w:type="dxa"/>
            <w:vAlign w:val="center"/>
          </w:tcPr>
          <w:p w14:paraId="376C5655" w14:textId="77777777" w:rsidR="007509E4" w:rsidRDefault="00B55B88" w:rsidP="00E97C9E">
            <w:pPr>
              <w:pStyle w:val="aff1"/>
              <w:numPr>
                <w:ilvl w:val="0"/>
                <w:numId w:val="6"/>
              </w:numPr>
              <w:ind w:left="169" w:firstLine="16"/>
              <w:rPr>
                <w:iCs/>
              </w:rPr>
            </w:pPr>
            <w:r>
              <w:rPr>
                <w:iCs/>
              </w:rPr>
              <w:t xml:space="preserve">Прочитайте вопрос и запишите развернутый ответ: </w:t>
            </w:r>
          </w:p>
          <w:p w14:paraId="5238C1D6" w14:textId="77777777" w:rsidR="007509E4" w:rsidRDefault="00B55B88" w:rsidP="00E97C9E">
            <w:pPr>
              <w:pStyle w:val="aff1"/>
              <w:ind w:left="169" w:firstLine="16"/>
            </w:pPr>
            <w:r>
              <w:t>Что является признаком восстановления сердечной деятельности?</w:t>
            </w:r>
          </w:p>
          <w:p w14:paraId="6671091B" w14:textId="77777777" w:rsidR="007509E4" w:rsidRDefault="007509E4" w:rsidP="00E97C9E">
            <w:pPr>
              <w:pStyle w:val="aff1"/>
              <w:ind w:left="169" w:firstLine="16"/>
            </w:pPr>
          </w:p>
        </w:tc>
        <w:tc>
          <w:tcPr>
            <w:tcW w:w="3118" w:type="dxa"/>
          </w:tcPr>
          <w:p w14:paraId="19772CE6" w14:textId="77777777" w:rsidR="007509E4" w:rsidRDefault="00B55B88" w:rsidP="00E97C9E">
            <w:pPr>
              <w:pStyle w:val="aff1"/>
              <w:ind w:left="0" w:hanging="2"/>
            </w:pPr>
            <w:r>
              <w:t>появление пульсации на сонных артериях</w:t>
            </w:r>
          </w:p>
          <w:p w14:paraId="0C02301A" w14:textId="77777777" w:rsidR="007509E4" w:rsidRDefault="007509E4" w:rsidP="00E97C9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</w:tbl>
    <w:p w14:paraId="409626ED" w14:textId="77777777" w:rsidR="007509E4" w:rsidRDefault="007509E4">
      <w:pPr>
        <w:tabs>
          <w:tab w:val="left" w:pos="1800"/>
        </w:tabs>
        <w:ind w:left="0" w:hanging="2"/>
      </w:pPr>
    </w:p>
    <w:sectPr w:rsidR="007509E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6689D" w14:textId="77777777" w:rsidR="001D4B99" w:rsidRDefault="001D4B99">
      <w:pPr>
        <w:spacing w:after="0" w:line="240" w:lineRule="auto"/>
      </w:pPr>
      <w:r>
        <w:separator/>
      </w:r>
    </w:p>
  </w:endnote>
  <w:endnote w:type="continuationSeparator" w:id="0">
    <w:p w14:paraId="21B94C5C" w14:textId="77777777" w:rsidR="001D4B99" w:rsidRDefault="001D4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Apto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34842" w14:textId="77777777" w:rsidR="001D4B99" w:rsidRDefault="001D4B99">
      <w:pPr>
        <w:spacing w:after="0" w:line="240" w:lineRule="auto"/>
      </w:pPr>
      <w:r>
        <w:separator/>
      </w:r>
    </w:p>
  </w:footnote>
  <w:footnote w:type="continuationSeparator" w:id="0">
    <w:p w14:paraId="0B29B0AF" w14:textId="77777777" w:rsidR="001D4B99" w:rsidRDefault="001D4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66ABD"/>
    <w:multiLevelType w:val="hybridMultilevel"/>
    <w:tmpl w:val="4A7AC04E"/>
    <w:lvl w:ilvl="0" w:tplc="113A5CA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839465D0">
      <w:start w:val="1"/>
      <w:numFmt w:val="lowerLetter"/>
      <w:lvlText w:val="%2."/>
      <w:lvlJc w:val="left"/>
      <w:pPr>
        <w:ind w:left="1440" w:hanging="360"/>
      </w:pPr>
    </w:lvl>
    <w:lvl w:ilvl="2" w:tplc="44026EAC">
      <w:start w:val="1"/>
      <w:numFmt w:val="lowerRoman"/>
      <w:lvlText w:val="%3."/>
      <w:lvlJc w:val="right"/>
      <w:pPr>
        <w:ind w:left="2160" w:hanging="180"/>
      </w:pPr>
    </w:lvl>
    <w:lvl w:ilvl="3" w:tplc="16A88866">
      <w:start w:val="1"/>
      <w:numFmt w:val="decimal"/>
      <w:lvlText w:val="%4."/>
      <w:lvlJc w:val="left"/>
      <w:pPr>
        <w:ind w:left="2880" w:hanging="360"/>
      </w:pPr>
    </w:lvl>
    <w:lvl w:ilvl="4" w:tplc="386861D6">
      <w:start w:val="1"/>
      <w:numFmt w:val="lowerLetter"/>
      <w:lvlText w:val="%5."/>
      <w:lvlJc w:val="left"/>
      <w:pPr>
        <w:ind w:left="3600" w:hanging="360"/>
      </w:pPr>
    </w:lvl>
    <w:lvl w:ilvl="5" w:tplc="C76ADE26">
      <w:start w:val="1"/>
      <w:numFmt w:val="lowerRoman"/>
      <w:lvlText w:val="%6."/>
      <w:lvlJc w:val="right"/>
      <w:pPr>
        <w:ind w:left="4320" w:hanging="180"/>
      </w:pPr>
    </w:lvl>
    <w:lvl w:ilvl="6" w:tplc="F9500E96">
      <w:start w:val="1"/>
      <w:numFmt w:val="decimal"/>
      <w:lvlText w:val="%7."/>
      <w:lvlJc w:val="left"/>
      <w:pPr>
        <w:ind w:left="5040" w:hanging="360"/>
      </w:pPr>
    </w:lvl>
    <w:lvl w:ilvl="7" w:tplc="05EC82C0">
      <w:start w:val="1"/>
      <w:numFmt w:val="lowerLetter"/>
      <w:lvlText w:val="%8."/>
      <w:lvlJc w:val="left"/>
      <w:pPr>
        <w:ind w:left="5760" w:hanging="360"/>
      </w:pPr>
    </w:lvl>
    <w:lvl w:ilvl="8" w:tplc="5DE22A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62D73"/>
    <w:multiLevelType w:val="hybridMultilevel"/>
    <w:tmpl w:val="BB040A2A"/>
    <w:lvl w:ilvl="0" w:tplc="6FE637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CCBED0">
      <w:start w:val="1"/>
      <w:numFmt w:val="decimal"/>
      <w:lvlText w:val="%2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A27AAB76">
      <w:start w:val="1"/>
      <w:numFmt w:val="lowerRoman"/>
      <w:lvlText w:val="%3."/>
      <w:lvlJc w:val="right"/>
      <w:pPr>
        <w:ind w:left="2160" w:hanging="180"/>
      </w:pPr>
    </w:lvl>
    <w:lvl w:ilvl="3" w:tplc="7CF4FBEE">
      <w:start w:val="1"/>
      <w:numFmt w:val="decimal"/>
      <w:lvlText w:val="%4."/>
      <w:lvlJc w:val="left"/>
      <w:pPr>
        <w:ind w:left="2880" w:hanging="360"/>
      </w:pPr>
    </w:lvl>
    <w:lvl w:ilvl="4" w:tplc="997A64FA">
      <w:start w:val="1"/>
      <w:numFmt w:val="lowerLetter"/>
      <w:lvlText w:val="%5."/>
      <w:lvlJc w:val="left"/>
      <w:pPr>
        <w:ind w:left="3600" w:hanging="360"/>
      </w:pPr>
    </w:lvl>
    <w:lvl w:ilvl="5" w:tplc="2042F30E">
      <w:start w:val="1"/>
      <w:numFmt w:val="lowerRoman"/>
      <w:lvlText w:val="%6."/>
      <w:lvlJc w:val="right"/>
      <w:pPr>
        <w:ind w:left="4320" w:hanging="180"/>
      </w:pPr>
    </w:lvl>
    <w:lvl w:ilvl="6" w:tplc="0868E2A4">
      <w:start w:val="1"/>
      <w:numFmt w:val="decimal"/>
      <w:lvlText w:val="%7."/>
      <w:lvlJc w:val="left"/>
      <w:pPr>
        <w:ind w:left="5040" w:hanging="360"/>
      </w:pPr>
    </w:lvl>
    <w:lvl w:ilvl="7" w:tplc="4DE264CA">
      <w:start w:val="1"/>
      <w:numFmt w:val="lowerLetter"/>
      <w:lvlText w:val="%8."/>
      <w:lvlJc w:val="left"/>
      <w:pPr>
        <w:ind w:left="5760" w:hanging="360"/>
      </w:pPr>
    </w:lvl>
    <w:lvl w:ilvl="8" w:tplc="22EE8F1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02C37"/>
    <w:multiLevelType w:val="hybridMultilevel"/>
    <w:tmpl w:val="FF8E74D4"/>
    <w:lvl w:ilvl="0" w:tplc="646A8FDA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D304660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F0C8E6A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92421EC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E166831C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500E804E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B900AF18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D60629CC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EFEE04AA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15575DAE"/>
    <w:multiLevelType w:val="hybridMultilevel"/>
    <w:tmpl w:val="3C9CB7EC"/>
    <w:lvl w:ilvl="0" w:tplc="8B6E828A">
      <w:start w:val="1"/>
      <w:numFmt w:val="decimal"/>
      <w:lvlText w:val="%1."/>
      <w:lvlJc w:val="left"/>
      <w:pPr>
        <w:ind w:left="720" w:hanging="360"/>
      </w:pPr>
    </w:lvl>
    <w:lvl w:ilvl="1" w:tplc="4CC6BA4E">
      <w:start w:val="1"/>
      <w:numFmt w:val="lowerLetter"/>
      <w:lvlText w:val="%2."/>
      <w:lvlJc w:val="left"/>
      <w:pPr>
        <w:ind w:left="1440" w:hanging="360"/>
      </w:pPr>
    </w:lvl>
    <w:lvl w:ilvl="2" w:tplc="D88AE42C">
      <w:start w:val="1"/>
      <w:numFmt w:val="lowerRoman"/>
      <w:lvlText w:val="%3."/>
      <w:lvlJc w:val="right"/>
      <w:pPr>
        <w:ind w:left="2160" w:hanging="180"/>
      </w:pPr>
    </w:lvl>
    <w:lvl w:ilvl="3" w:tplc="1BCA7ED0">
      <w:start w:val="1"/>
      <w:numFmt w:val="decimal"/>
      <w:lvlText w:val="%4."/>
      <w:lvlJc w:val="left"/>
      <w:pPr>
        <w:ind w:left="2880" w:hanging="360"/>
      </w:pPr>
    </w:lvl>
    <w:lvl w:ilvl="4" w:tplc="6B3EA2D2">
      <w:start w:val="1"/>
      <w:numFmt w:val="lowerLetter"/>
      <w:lvlText w:val="%5."/>
      <w:lvlJc w:val="left"/>
      <w:pPr>
        <w:ind w:left="3600" w:hanging="360"/>
      </w:pPr>
    </w:lvl>
    <w:lvl w:ilvl="5" w:tplc="F13C1E62">
      <w:start w:val="1"/>
      <w:numFmt w:val="lowerRoman"/>
      <w:lvlText w:val="%6."/>
      <w:lvlJc w:val="right"/>
      <w:pPr>
        <w:ind w:left="4320" w:hanging="180"/>
      </w:pPr>
    </w:lvl>
    <w:lvl w:ilvl="6" w:tplc="F42E2D7C">
      <w:start w:val="1"/>
      <w:numFmt w:val="decimal"/>
      <w:lvlText w:val="%7."/>
      <w:lvlJc w:val="left"/>
      <w:pPr>
        <w:ind w:left="5040" w:hanging="360"/>
      </w:pPr>
    </w:lvl>
    <w:lvl w:ilvl="7" w:tplc="36ACDD7A">
      <w:start w:val="1"/>
      <w:numFmt w:val="lowerLetter"/>
      <w:lvlText w:val="%8."/>
      <w:lvlJc w:val="left"/>
      <w:pPr>
        <w:ind w:left="5760" w:hanging="360"/>
      </w:pPr>
    </w:lvl>
    <w:lvl w:ilvl="8" w:tplc="4F725B0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07FF3"/>
    <w:multiLevelType w:val="hybridMultilevel"/>
    <w:tmpl w:val="D84A278C"/>
    <w:lvl w:ilvl="0" w:tplc="705CF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C201C2">
      <w:start w:val="1"/>
      <w:numFmt w:val="decimal"/>
      <w:lvlText w:val="%2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CEFE84F4">
      <w:start w:val="1"/>
      <w:numFmt w:val="lowerRoman"/>
      <w:lvlText w:val="%3."/>
      <w:lvlJc w:val="right"/>
      <w:pPr>
        <w:ind w:left="2160" w:hanging="180"/>
      </w:pPr>
    </w:lvl>
    <w:lvl w:ilvl="3" w:tplc="11BE2AEC">
      <w:start w:val="1"/>
      <w:numFmt w:val="decimal"/>
      <w:lvlText w:val="%4."/>
      <w:lvlJc w:val="left"/>
      <w:pPr>
        <w:ind w:left="2880" w:hanging="360"/>
      </w:pPr>
    </w:lvl>
    <w:lvl w:ilvl="4" w:tplc="2E8C2870">
      <w:start w:val="1"/>
      <w:numFmt w:val="lowerLetter"/>
      <w:lvlText w:val="%5."/>
      <w:lvlJc w:val="left"/>
      <w:pPr>
        <w:ind w:left="3600" w:hanging="360"/>
      </w:pPr>
    </w:lvl>
    <w:lvl w:ilvl="5" w:tplc="97227A44">
      <w:start w:val="1"/>
      <w:numFmt w:val="lowerRoman"/>
      <w:lvlText w:val="%6."/>
      <w:lvlJc w:val="right"/>
      <w:pPr>
        <w:ind w:left="4320" w:hanging="180"/>
      </w:pPr>
    </w:lvl>
    <w:lvl w:ilvl="6" w:tplc="E0220742">
      <w:start w:val="1"/>
      <w:numFmt w:val="decimal"/>
      <w:lvlText w:val="%7."/>
      <w:lvlJc w:val="left"/>
      <w:pPr>
        <w:ind w:left="5040" w:hanging="360"/>
      </w:pPr>
    </w:lvl>
    <w:lvl w:ilvl="7" w:tplc="B4C8CBF8">
      <w:start w:val="1"/>
      <w:numFmt w:val="lowerLetter"/>
      <w:lvlText w:val="%8."/>
      <w:lvlJc w:val="left"/>
      <w:pPr>
        <w:ind w:left="5760" w:hanging="360"/>
      </w:pPr>
    </w:lvl>
    <w:lvl w:ilvl="8" w:tplc="71AE9CC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B2F53"/>
    <w:multiLevelType w:val="hybridMultilevel"/>
    <w:tmpl w:val="81C4D4F8"/>
    <w:lvl w:ilvl="0" w:tplc="A7D8B25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70EC70DC">
      <w:start w:val="1"/>
      <w:numFmt w:val="lowerLetter"/>
      <w:lvlText w:val="%2."/>
      <w:lvlJc w:val="left"/>
      <w:pPr>
        <w:ind w:left="1800" w:hanging="360"/>
      </w:pPr>
    </w:lvl>
    <w:lvl w:ilvl="2" w:tplc="1C3EEA28">
      <w:start w:val="1"/>
      <w:numFmt w:val="lowerRoman"/>
      <w:lvlText w:val="%3."/>
      <w:lvlJc w:val="right"/>
      <w:pPr>
        <w:ind w:left="2520" w:hanging="180"/>
      </w:pPr>
    </w:lvl>
    <w:lvl w:ilvl="3" w:tplc="ABC4172C">
      <w:start w:val="1"/>
      <w:numFmt w:val="decimal"/>
      <w:lvlText w:val="%4."/>
      <w:lvlJc w:val="left"/>
      <w:pPr>
        <w:ind w:left="3240" w:hanging="360"/>
      </w:pPr>
    </w:lvl>
    <w:lvl w:ilvl="4" w:tplc="4900DBA2">
      <w:start w:val="1"/>
      <w:numFmt w:val="lowerLetter"/>
      <w:lvlText w:val="%5."/>
      <w:lvlJc w:val="left"/>
      <w:pPr>
        <w:ind w:left="3960" w:hanging="360"/>
      </w:pPr>
    </w:lvl>
    <w:lvl w:ilvl="5" w:tplc="9732EA3E">
      <w:start w:val="1"/>
      <w:numFmt w:val="lowerRoman"/>
      <w:lvlText w:val="%6."/>
      <w:lvlJc w:val="right"/>
      <w:pPr>
        <w:ind w:left="4680" w:hanging="180"/>
      </w:pPr>
    </w:lvl>
    <w:lvl w:ilvl="6" w:tplc="F7BECAFE">
      <w:start w:val="1"/>
      <w:numFmt w:val="decimal"/>
      <w:lvlText w:val="%7."/>
      <w:lvlJc w:val="left"/>
      <w:pPr>
        <w:ind w:left="5400" w:hanging="360"/>
      </w:pPr>
    </w:lvl>
    <w:lvl w:ilvl="7" w:tplc="01A225D8">
      <w:start w:val="1"/>
      <w:numFmt w:val="lowerLetter"/>
      <w:lvlText w:val="%8."/>
      <w:lvlJc w:val="left"/>
      <w:pPr>
        <w:ind w:left="6120" w:hanging="360"/>
      </w:pPr>
    </w:lvl>
    <w:lvl w:ilvl="8" w:tplc="4B50B366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6D6465"/>
    <w:multiLevelType w:val="hybridMultilevel"/>
    <w:tmpl w:val="71207B6C"/>
    <w:lvl w:ilvl="0" w:tplc="4C0CD50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806CD74">
      <w:start w:val="1"/>
      <w:numFmt w:val="lowerLetter"/>
      <w:lvlText w:val="%2."/>
      <w:lvlJc w:val="left"/>
      <w:pPr>
        <w:ind w:left="1800" w:hanging="360"/>
      </w:pPr>
    </w:lvl>
    <w:lvl w:ilvl="2" w:tplc="8F649130">
      <w:start w:val="1"/>
      <w:numFmt w:val="lowerRoman"/>
      <w:lvlText w:val="%3."/>
      <w:lvlJc w:val="right"/>
      <w:pPr>
        <w:ind w:left="2520" w:hanging="180"/>
      </w:pPr>
    </w:lvl>
    <w:lvl w:ilvl="3" w:tplc="77AED904">
      <w:start w:val="1"/>
      <w:numFmt w:val="decimal"/>
      <w:lvlText w:val="%4."/>
      <w:lvlJc w:val="left"/>
      <w:pPr>
        <w:ind w:left="3240" w:hanging="360"/>
      </w:pPr>
    </w:lvl>
    <w:lvl w:ilvl="4" w:tplc="0A5817F0">
      <w:start w:val="1"/>
      <w:numFmt w:val="lowerLetter"/>
      <w:lvlText w:val="%5."/>
      <w:lvlJc w:val="left"/>
      <w:pPr>
        <w:ind w:left="3960" w:hanging="360"/>
      </w:pPr>
    </w:lvl>
    <w:lvl w:ilvl="5" w:tplc="AFA8415E">
      <w:start w:val="1"/>
      <w:numFmt w:val="lowerRoman"/>
      <w:lvlText w:val="%6."/>
      <w:lvlJc w:val="right"/>
      <w:pPr>
        <w:ind w:left="4680" w:hanging="180"/>
      </w:pPr>
    </w:lvl>
    <w:lvl w:ilvl="6" w:tplc="36585422">
      <w:start w:val="1"/>
      <w:numFmt w:val="decimal"/>
      <w:lvlText w:val="%7."/>
      <w:lvlJc w:val="left"/>
      <w:pPr>
        <w:ind w:left="5400" w:hanging="360"/>
      </w:pPr>
    </w:lvl>
    <w:lvl w:ilvl="7" w:tplc="10FA9FEC">
      <w:start w:val="1"/>
      <w:numFmt w:val="lowerLetter"/>
      <w:lvlText w:val="%8."/>
      <w:lvlJc w:val="left"/>
      <w:pPr>
        <w:ind w:left="6120" w:hanging="360"/>
      </w:pPr>
    </w:lvl>
    <w:lvl w:ilvl="8" w:tplc="CE80AABE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7F0439"/>
    <w:multiLevelType w:val="hybridMultilevel"/>
    <w:tmpl w:val="6E16C3EA"/>
    <w:lvl w:ilvl="0" w:tplc="A3FEF58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7736EC10">
      <w:start w:val="1"/>
      <w:numFmt w:val="lowerLetter"/>
      <w:lvlText w:val="%2."/>
      <w:lvlJc w:val="left"/>
      <w:pPr>
        <w:ind w:left="1440" w:hanging="360"/>
      </w:pPr>
    </w:lvl>
    <w:lvl w:ilvl="2" w:tplc="BA3077C8">
      <w:start w:val="1"/>
      <w:numFmt w:val="lowerRoman"/>
      <w:lvlText w:val="%3."/>
      <w:lvlJc w:val="right"/>
      <w:pPr>
        <w:ind w:left="2160" w:hanging="180"/>
      </w:pPr>
    </w:lvl>
    <w:lvl w:ilvl="3" w:tplc="BE68131E">
      <w:start w:val="1"/>
      <w:numFmt w:val="decimal"/>
      <w:lvlText w:val="%4."/>
      <w:lvlJc w:val="left"/>
      <w:pPr>
        <w:ind w:left="2880" w:hanging="360"/>
      </w:pPr>
    </w:lvl>
    <w:lvl w:ilvl="4" w:tplc="A4840D98">
      <w:start w:val="1"/>
      <w:numFmt w:val="lowerLetter"/>
      <w:lvlText w:val="%5."/>
      <w:lvlJc w:val="left"/>
      <w:pPr>
        <w:ind w:left="3600" w:hanging="360"/>
      </w:pPr>
    </w:lvl>
    <w:lvl w:ilvl="5" w:tplc="D2FE1AC2">
      <w:start w:val="1"/>
      <w:numFmt w:val="lowerRoman"/>
      <w:lvlText w:val="%6."/>
      <w:lvlJc w:val="right"/>
      <w:pPr>
        <w:ind w:left="4320" w:hanging="180"/>
      </w:pPr>
    </w:lvl>
    <w:lvl w:ilvl="6" w:tplc="F1F6184A">
      <w:start w:val="1"/>
      <w:numFmt w:val="decimal"/>
      <w:lvlText w:val="%7."/>
      <w:lvlJc w:val="left"/>
      <w:pPr>
        <w:ind w:left="5040" w:hanging="360"/>
      </w:pPr>
    </w:lvl>
    <w:lvl w:ilvl="7" w:tplc="3B94E97A">
      <w:start w:val="1"/>
      <w:numFmt w:val="lowerLetter"/>
      <w:lvlText w:val="%8."/>
      <w:lvlJc w:val="left"/>
      <w:pPr>
        <w:ind w:left="5760" w:hanging="360"/>
      </w:pPr>
    </w:lvl>
    <w:lvl w:ilvl="8" w:tplc="B142B51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62F01"/>
    <w:multiLevelType w:val="hybridMultilevel"/>
    <w:tmpl w:val="0D548C24"/>
    <w:lvl w:ilvl="0" w:tplc="BB3EEC54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ED36DAC2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D794E38E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6F6AC98E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E96EB3B8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49DA7E90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D46237C0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644888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E824580C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77A7199D"/>
    <w:multiLevelType w:val="hybridMultilevel"/>
    <w:tmpl w:val="A3B282B6"/>
    <w:lvl w:ilvl="0" w:tplc="2614241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88BC094E">
      <w:start w:val="1"/>
      <w:numFmt w:val="lowerLetter"/>
      <w:lvlText w:val="%2."/>
      <w:lvlJc w:val="left"/>
      <w:pPr>
        <w:ind w:left="1440" w:hanging="360"/>
      </w:pPr>
    </w:lvl>
    <w:lvl w:ilvl="2" w:tplc="36EC6C88">
      <w:start w:val="1"/>
      <w:numFmt w:val="lowerRoman"/>
      <w:lvlText w:val="%3."/>
      <w:lvlJc w:val="right"/>
      <w:pPr>
        <w:ind w:left="2160" w:hanging="180"/>
      </w:pPr>
    </w:lvl>
    <w:lvl w:ilvl="3" w:tplc="397CBCD4">
      <w:start w:val="1"/>
      <w:numFmt w:val="decimal"/>
      <w:lvlText w:val="%4."/>
      <w:lvlJc w:val="left"/>
      <w:pPr>
        <w:ind w:left="2880" w:hanging="360"/>
      </w:pPr>
    </w:lvl>
    <w:lvl w:ilvl="4" w:tplc="86DC289C">
      <w:start w:val="1"/>
      <w:numFmt w:val="lowerLetter"/>
      <w:lvlText w:val="%5."/>
      <w:lvlJc w:val="left"/>
      <w:pPr>
        <w:ind w:left="3600" w:hanging="360"/>
      </w:pPr>
    </w:lvl>
    <w:lvl w:ilvl="5" w:tplc="3182AEFC">
      <w:start w:val="1"/>
      <w:numFmt w:val="lowerRoman"/>
      <w:lvlText w:val="%6."/>
      <w:lvlJc w:val="right"/>
      <w:pPr>
        <w:ind w:left="4320" w:hanging="180"/>
      </w:pPr>
    </w:lvl>
    <w:lvl w:ilvl="6" w:tplc="829C3A14">
      <w:start w:val="1"/>
      <w:numFmt w:val="decimal"/>
      <w:lvlText w:val="%7."/>
      <w:lvlJc w:val="left"/>
      <w:pPr>
        <w:ind w:left="5040" w:hanging="360"/>
      </w:pPr>
    </w:lvl>
    <w:lvl w:ilvl="7" w:tplc="9F90CBC6">
      <w:start w:val="1"/>
      <w:numFmt w:val="lowerLetter"/>
      <w:lvlText w:val="%8."/>
      <w:lvlJc w:val="left"/>
      <w:pPr>
        <w:ind w:left="5760" w:hanging="360"/>
      </w:pPr>
    </w:lvl>
    <w:lvl w:ilvl="8" w:tplc="102E2B7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97C58"/>
    <w:multiLevelType w:val="hybridMultilevel"/>
    <w:tmpl w:val="338A862C"/>
    <w:lvl w:ilvl="0" w:tplc="D812EB9E">
      <w:start w:val="1"/>
      <w:numFmt w:val="decimal"/>
      <w:lvlText w:val="%1"/>
      <w:lvlJc w:val="left"/>
      <w:pPr>
        <w:ind w:left="1078" w:hanging="360"/>
      </w:pPr>
      <w:rPr>
        <w:rFonts w:hint="default"/>
      </w:rPr>
    </w:lvl>
    <w:lvl w:ilvl="1" w:tplc="C82E1922">
      <w:start w:val="1"/>
      <w:numFmt w:val="lowerLetter"/>
      <w:lvlText w:val="%2."/>
      <w:lvlJc w:val="left"/>
      <w:pPr>
        <w:ind w:left="1438" w:hanging="360"/>
      </w:pPr>
    </w:lvl>
    <w:lvl w:ilvl="2" w:tplc="A9AEE8AC">
      <w:start w:val="1"/>
      <w:numFmt w:val="lowerRoman"/>
      <w:lvlText w:val="%3."/>
      <w:lvlJc w:val="right"/>
      <w:pPr>
        <w:ind w:left="2158" w:hanging="180"/>
      </w:pPr>
    </w:lvl>
    <w:lvl w:ilvl="3" w:tplc="A0E04F2C">
      <w:start w:val="1"/>
      <w:numFmt w:val="decimal"/>
      <w:lvlText w:val="%4."/>
      <w:lvlJc w:val="left"/>
      <w:pPr>
        <w:ind w:left="2878" w:hanging="360"/>
      </w:pPr>
    </w:lvl>
    <w:lvl w:ilvl="4" w:tplc="B88E8DA0">
      <w:start w:val="1"/>
      <w:numFmt w:val="lowerLetter"/>
      <w:lvlText w:val="%5."/>
      <w:lvlJc w:val="left"/>
      <w:pPr>
        <w:ind w:left="3598" w:hanging="360"/>
      </w:pPr>
    </w:lvl>
    <w:lvl w:ilvl="5" w:tplc="AF3E6CB6">
      <w:start w:val="1"/>
      <w:numFmt w:val="lowerRoman"/>
      <w:lvlText w:val="%6."/>
      <w:lvlJc w:val="right"/>
      <w:pPr>
        <w:ind w:left="4318" w:hanging="180"/>
      </w:pPr>
    </w:lvl>
    <w:lvl w:ilvl="6" w:tplc="0DAA759A">
      <w:start w:val="1"/>
      <w:numFmt w:val="decimal"/>
      <w:lvlText w:val="%7."/>
      <w:lvlJc w:val="left"/>
      <w:pPr>
        <w:ind w:left="5038" w:hanging="360"/>
      </w:pPr>
    </w:lvl>
    <w:lvl w:ilvl="7" w:tplc="03D8F744">
      <w:start w:val="1"/>
      <w:numFmt w:val="lowerLetter"/>
      <w:lvlText w:val="%8."/>
      <w:lvlJc w:val="left"/>
      <w:pPr>
        <w:ind w:left="5758" w:hanging="360"/>
      </w:pPr>
    </w:lvl>
    <w:lvl w:ilvl="8" w:tplc="85766BDA">
      <w:start w:val="1"/>
      <w:numFmt w:val="lowerRoman"/>
      <w:lvlText w:val="%9."/>
      <w:lvlJc w:val="right"/>
      <w:pPr>
        <w:ind w:left="6478" w:hanging="180"/>
      </w:pPr>
    </w:lvl>
  </w:abstractNum>
  <w:abstractNum w:abstractNumId="11" w15:restartNumberingAfterBreak="0">
    <w:nsid w:val="7F9555A5"/>
    <w:multiLevelType w:val="hybridMultilevel"/>
    <w:tmpl w:val="AE962F74"/>
    <w:lvl w:ilvl="0" w:tplc="ED80D322">
      <w:start w:val="1"/>
      <w:numFmt w:val="decimal"/>
      <w:lvlText w:val="%1."/>
      <w:lvlJc w:val="left"/>
      <w:pPr>
        <w:ind w:left="720" w:hanging="360"/>
      </w:pPr>
    </w:lvl>
    <w:lvl w:ilvl="1" w:tplc="5712B14C">
      <w:start w:val="1"/>
      <w:numFmt w:val="decimal"/>
      <w:lvlText w:val="%2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221CF6D0">
      <w:start w:val="1"/>
      <w:numFmt w:val="lowerRoman"/>
      <w:lvlText w:val="%3."/>
      <w:lvlJc w:val="right"/>
      <w:pPr>
        <w:ind w:left="2160" w:hanging="180"/>
      </w:pPr>
    </w:lvl>
    <w:lvl w:ilvl="3" w:tplc="54605C30">
      <w:start w:val="1"/>
      <w:numFmt w:val="decimal"/>
      <w:lvlText w:val="%4."/>
      <w:lvlJc w:val="left"/>
      <w:pPr>
        <w:ind w:left="2880" w:hanging="360"/>
      </w:pPr>
    </w:lvl>
    <w:lvl w:ilvl="4" w:tplc="164E1126">
      <w:start w:val="1"/>
      <w:numFmt w:val="lowerLetter"/>
      <w:lvlText w:val="%5."/>
      <w:lvlJc w:val="left"/>
      <w:pPr>
        <w:ind w:left="3600" w:hanging="360"/>
      </w:pPr>
    </w:lvl>
    <w:lvl w:ilvl="5" w:tplc="31C22FDC">
      <w:start w:val="1"/>
      <w:numFmt w:val="lowerRoman"/>
      <w:lvlText w:val="%6."/>
      <w:lvlJc w:val="right"/>
      <w:pPr>
        <w:ind w:left="4320" w:hanging="180"/>
      </w:pPr>
    </w:lvl>
    <w:lvl w:ilvl="6" w:tplc="7E144766">
      <w:start w:val="1"/>
      <w:numFmt w:val="decimal"/>
      <w:lvlText w:val="%7."/>
      <w:lvlJc w:val="left"/>
      <w:pPr>
        <w:ind w:left="5040" w:hanging="360"/>
      </w:pPr>
    </w:lvl>
    <w:lvl w:ilvl="7" w:tplc="8D34AA9E">
      <w:start w:val="1"/>
      <w:numFmt w:val="lowerLetter"/>
      <w:lvlText w:val="%8."/>
      <w:lvlJc w:val="left"/>
      <w:pPr>
        <w:ind w:left="5760" w:hanging="360"/>
      </w:pPr>
    </w:lvl>
    <w:lvl w:ilvl="8" w:tplc="EF5412F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11"/>
  </w:num>
  <w:num w:numId="6">
    <w:abstractNumId w:val="4"/>
  </w:num>
  <w:num w:numId="7">
    <w:abstractNumId w:val="5"/>
  </w:num>
  <w:num w:numId="8">
    <w:abstractNumId w:val="10"/>
  </w:num>
  <w:num w:numId="9">
    <w:abstractNumId w:val="9"/>
  </w:num>
  <w:num w:numId="10">
    <w:abstractNumId w:val="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9E4"/>
    <w:rsid w:val="001D4B99"/>
    <w:rsid w:val="007509E4"/>
    <w:rsid w:val="00AA5767"/>
    <w:rsid w:val="00B55B88"/>
    <w:rsid w:val="00E9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1110"/>
  <w15:docId w15:val="{9A419C78-CAEA-4F98-85CA-34FF4B30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after="100" w:line="1" w:lineRule="atLeast"/>
      <w:ind w:left="-1" w:hanging="1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0" w:after="0" w:line="240" w:lineRule="auto"/>
      <w:ind w:left="0" w:firstLine="0"/>
      <w:jc w:val="center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Normal (Web)"/>
    <w:basedOn w:val="a"/>
    <w:uiPriority w:val="99"/>
    <w:unhideWhenUsed/>
    <w:pPr>
      <w:spacing w:beforeAutospacing="1" w:afterAutospacing="1" w:line="240" w:lineRule="auto"/>
      <w:ind w:left="0" w:firstLine="0"/>
      <w:outlineLvl w:val="9"/>
    </w:pPr>
  </w:style>
  <w:style w:type="character" w:customStyle="1" w:styleId="apple-tab-span">
    <w:name w:val="apple-tab-span"/>
    <w:basedOn w:val="a0"/>
  </w:style>
  <w:style w:type="character" w:styleId="af9">
    <w:name w:val="Placeholder Text"/>
    <w:basedOn w:val="a0"/>
    <w:uiPriority w:val="99"/>
    <w:semiHidden/>
    <w:rPr>
      <w:color w:val="808080"/>
    </w:rPr>
  </w:style>
  <w:style w:type="paragraph" w:styleId="afa">
    <w:name w:val="Balloon Text"/>
    <w:basedOn w:val="a"/>
    <w:link w:val="afb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3">
    <w:name w:val="Сетка таблицы1"/>
    <w:basedOn w:val="a1"/>
    <w:next w:val="af6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Strong"/>
    <w:basedOn w:val="a0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Body Text Indent"/>
    <w:basedOn w:val="a"/>
    <w:link w:val="afe"/>
    <w:uiPriority w:val="99"/>
    <w:semiHidden/>
    <w:pPr>
      <w:spacing w:before="0" w:after="0" w:line="240" w:lineRule="auto"/>
      <w:ind w:left="0" w:firstLine="567"/>
      <w:jc w:val="both"/>
      <w:outlineLvl w:val="9"/>
    </w:pPr>
    <w:rPr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Title"/>
    <w:basedOn w:val="a"/>
    <w:link w:val="aff0"/>
    <w:uiPriority w:val="10"/>
    <w:qFormat/>
    <w:pPr>
      <w:widowControl w:val="0"/>
      <w:spacing w:before="84" w:after="0" w:line="240" w:lineRule="auto"/>
      <w:ind w:left="2907" w:right="3048" w:firstLine="1651"/>
      <w:outlineLvl w:val="9"/>
    </w:pPr>
    <w:rPr>
      <w:sz w:val="40"/>
      <w:szCs w:val="40"/>
      <w:lang w:eastAsia="en-US"/>
    </w:rPr>
  </w:style>
  <w:style w:type="character" w:customStyle="1" w:styleId="aff0">
    <w:name w:val="Заголовок Знак"/>
    <w:basedOn w:val="a0"/>
    <w:link w:val="aff"/>
    <w:uiPriority w:val="10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0" w:after="0" w:line="240" w:lineRule="auto"/>
      <w:ind w:left="0" w:firstLine="0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1">
    <w:name w:val="No Spacing"/>
    <w:uiPriority w:val="1"/>
    <w:qFormat/>
    <w:pPr>
      <w:spacing w:after="0" w:line="240" w:lineRule="auto"/>
      <w:ind w:left="-1" w:hanging="1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6904D-91C4-406A-9C6D-209E87FE1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1247</Words>
  <Characters>7109</Characters>
  <Application>Microsoft Office Word</Application>
  <DocSecurity>0</DocSecurity>
  <Lines>59</Lines>
  <Paragraphs>16</Paragraphs>
  <ScaleCrop>false</ScaleCrop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3_624</cp:lastModifiedBy>
  <cp:revision>12</cp:revision>
  <dcterms:created xsi:type="dcterms:W3CDTF">2025-06-26T09:12:00Z</dcterms:created>
  <dcterms:modified xsi:type="dcterms:W3CDTF">2026-01-20T14:20:00Z</dcterms:modified>
</cp:coreProperties>
</file>